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6D7A6" w14:textId="5FB28B9E" w:rsidR="00B2666D" w:rsidRPr="00A943C3" w:rsidRDefault="00F01066" w:rsidP="008864DA">
      <w:pPr>
        <w:pStyle w:val="Titre3"/>
        <w:spacing w:before="0" w:line="276" w:lineRule="auto"/>
        <w:jc w:val="right"/>
        <w:rPr>
          <w:rFonts w:ascii="Arial" w:eastAsia="Times New Roman" w:hAnsi="Arial" w:cs="Arial"/>
          <w:color w:val="000000"/>
          <w:sz w:val="20"/>
          <w:szCs w:val="20"/>
          <w:highlight w:val="yellow"/>
        </w:rPr>
      </w:pPr>
      <w:bookmarkStart w:id="0" w:name="_GoBack"/>
      <w:bookmarkEnd w:id="0"/>
      <w:r w:rsidRPr="00A943C3">
        <w:rPr>
          <w:rFonts w:ascii="Arial" w:eastAsia="Times New Roman" w:hAnsi="Arial" w:cs="Arial"/>
          <w:noProof/>
          <w:color w:val="000000"/>
          <w:sz w:val="20"/>
          <w:szCs w:val="20"/>
          <w:lang w:val="fr-FR" w:eastAsia="fr-FR"/>
        </w:rPr>
        <w:drawing>
          <wp:inline distT="0" distB="0" distL="0" distR="0" wp14:anchorId="7E3FA6A7" wp14:editId="113EE6D5">
            <wp:extent cx="1647296" cy="698500"/>
            <wp:effectExtent l="0" t="0" r="3810" b="0"/>
            <wp:docPr id="5" name="Image 5" descr="Macintosh HD:Users:asspromo4:Desktop:Amnesty International:LOGOS:CHARTE GRAPHIQUE:LOGO_YELLOW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sspromo4:Desktop:Amnesty International:LOGOS:CHARTE GRAPHIQUE:LOGO_YELLOW_PRI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296" cy="698500"/>
                    </a:xfrm>
                    <a:prstGeom prst="rect">
                      <a:avLst/>
                    </a:prstGeom>
                    <a:noFill/>
                    <a:ln>
                      <a:noFill/>
                    </a:ln>
                  </pic:spPr>
                </pic:pic>
              </a:graphicData>
            </a:graphic>
          </wp:inline>
        </w:drawing>
      </w:r>
    </w:p>
    <w:p w14:paraId="38ABC256" w14:textId="77777777" w:rsidR="00B01C37" w:rsidRPr="00515DE6" w:rsidRDefault="00B2666D" w:rsidP="008864DA">
      <w:pPr>
        <w:pStyle w:val="Titre3"/>
        <w:spacing w:before="0" w:line="276" w:lineRule="auto"/>
        <w:rPr>
          <w:rFonts w:ascii="Arial" w:eastAsia="Times New Roman" w:hAnsi="Arial" w:cs="Arial"/>
          <w:color w:val="000000"/>
          <w:sz w:val="32"/>
          <w:szCs w:val="32"/>
        </w:rPr>
      </w:pPr>
      <w:proofErr w:type="spellStart"/>
      <w:r w:rsidRPr="00515DE6">
        <w:rPr>
          <w:rFonts w:ascii="Arial" w:eastAsia="Times New Roman" w:hAnsi="Arial" w:cs="Arial"/>
          <w:color w:val="000000"/>
          <w:sz w:val="32"/>
          <w:szCs w:val="32"/>
          <w:highlight w:val="yellow"/>
        </w:rPr>
        <w:t>DcoD</w:t>
      </w:r>
      <w:proofErr w:type="spellEnd"/>
      <w:r w:rsidRPr="00515DE6">
        <w:rPr>
          <w:rFonts w:ascii="Arial" w:eastAsia="Times New Roman" w:hAnsi="Arial" w:cs="Arial"/>
          <w:color w:val="000000"/>
          <w:sz w:val="32"/>
          <w:szCs w:val="32"/>
          <w:highlight w:val="yellow"/>
        </w:rPr>
        <w:t xml:space="preserve"> LE MONDE</w:t>
      </w:r>
    </w:p>
    <w:p w14:paraId="304B3E93" w14:textId="77777777" w:rsidR="00B01C37" w:rsidRPr="00A943C3" w:rsidRDefault="00B01C37" w:rsidP="008864DA">
      <w:pPr>
        <w:spacing w:line="276" w:lineRule="auto"/>
        <w:rPr>
          <w:rFonts w:ascii="Arial" w:hAnsi="Arial" w:cs="Arial"/>
          <w:sz w:val="20"/>
          <w:szCs w:val="20"/>
        </w:rPr>
      </w:pPr>
    </w:p>
    <w:p w14:paraId="51AC655E" w14:textId="77777777" w:rsidR="00B01C37" w:rsidRPr="00515DE6" w:rsidRDefault="00B2666D" w:rsidP="008864DA">
      <w:pPr>
        <w:spacing w:line="276" w:lineRule="auto"/>
        <w:rPr>
          <w:rFonts w:ascii="Arial" w:hAnsi="Arial" w:cs="Arial"/>
          <w:b/>
          <w:sz w:val="22"/>
          <w:szCs w:val="22"/>
        </w:rPr>
      </w:pPr>
      <w:proofErr w:type="spellStart"/>
      <w:r w:rsidRPr="00515DE6">
        <w:rPr>
          <w:rFonts w:ascii="Arial" w:hAnsi="Arial" w:cs="Arial"/>
          <w:b/>
          <w:sz w:val="22"/>
          <w:szCs w:val="22"/>
        </w:rPr>
        <w:t>Chaque</w:t>
      </w:r>
      <w:proofErr w:type="spellEnd"/>
      <w:r w:rsidRPr="00515DE6">
        <w:rPr>
          <w:rFonts w:ascii="Arial" w:hAnsi="Arial" w:cs="Arial"/>
          <w:b/>
          <w:sz w:val="22"/>
          <w:szCs w:val="22"/>
        </w:rPr>
        <w:t xml:space="preserve"> </w:t>
      </w:r>
      <w:proofErr w:type="spellStart"/>
      <w:r w:rsidRPr="00515DE6">
        <w:rPr>
          <w:rFonts w:ascii="Arial" w:hAnsi="Arial" w:cs="Arial"/>
          <w:b/>
          <w:sz w:val="22"/>
          <w:szCs w:val="22"/>
        </w:rPr>
        <w:t>mois</w:t>
      </w:r>
      <w:proofErr w:type="spellEnd"/>
      <w:r w:rsidRPr="00515DE6">
        <w:rPr>
          <w:rFonts w:ascii="Arial" w:hAnsi="Arial" w:cs="Arial"/>
          <w:b/>
          <w:sz w:val="22"/>
          <w:szCs w:val="22"/>
        </w:rPr>
        <w:t xml:space="preserve">, </w:t>
      </w:r>
      <w:proofErr w:type="gramStart"/>
      <w:r w:rsidRPr="00515DE6">
        <w:rPr>
          <w:rFonts w:ascii="Arial" w:hAnsi="Arial" w:cs="Arial"/>
          <w:b/>
          <w:sz w:val="22"/>
          <w:szCs w:val="22"/>
        </w:rPr>
        <w:t>un</w:t>
      </w:r>
      <w:proofErr w:type="gramEnd"/>
      <w:r w:rsidRPr="00515DE6">
        <w:rPr>
          <w:rFonts w:ascii="Arial" w:hAnsi="Arial" w:cs="Arial"/>
          <w:b/>
          <w:sz w:val="22"/>
          <w:szCs w:val="22"/>
        </w:rPr>
        <w:t xml:space="preserve"> </w:t>
      </w:r>
      <w:proofErr w:type="spellStart"/>
      <w:r w:rsidRPr="00515DE6">
        <w:rPr>
          <w:rFonts w:ascii="Arial" w:hAnsi="Arial" w:cs="Arial"/>
          <w:b/>
          <w:sz w:val="22"/>
          <w:szCs w:val="22"/>
        </w:rPr>
        <w:t>sujet</w:t>
      </w:r>
      <w:proofErr w:type="spellEnd"/>
      <w:r w:rsidRPr="00515DE6">
        <w:rPr>
          <w:rFonts w:ascii="Arial" w:hAnsi="Arial" w:cs="Arial"/>
          <w:b/>
          <w:sz w:val="22"/>
          <w:szCs w:val="22"/>
        </w:rPr>
        <w:t xml:space="preserve"> </w:t>
      </w:r>
      <w:proofErr w:type="spellStart"/>
      <w:r w:rsidRPr="00515DE6">
        <w:rPr>
          <w:rFonts w:ascii="Arial" w:hAnsi="Arial" w:cs="Arial"/>
          <w:b/>
          <w:sz w:val="22"/>
          <w:szCs w:val="22"/>
        </w:rPr>
        <w:t>lié</w:t>
      </w:r>
      <w:proofErr w:type="spellEnd"/>
      <w:r w:rsidRPr="00515DE6">
        <w:rPr>
          <w:rFonts w:ascii="Arial" w:hAnsi="Arial" w:cs="Arial"/>
          <w:b/>
          <w:sz w:val="22"/>
          <w:szCs w:val="22"/>
        </w:rPr>
        <w:t xml:space="preserve"> à </w:t>
      </w:r>
      <w:proofErr w:type="spellStart"/>
      <w:r w:rsidRPr="00515DE6">
        <w:rPr>
          <w:rFonts w:ascii="Arial" w:hAnsi="Arial" w:cs="Arial"/>
          <w:b/>
          <w:sz w:val="22"/>
          <w:szCs w:val="22"/>
        </w:rPr>
        <w:t>l’actualité</w:t>
      </w:r>
      <w:proofErr w:type="spellEnd"/>
      <w:r w:rsidRPr="00515DE6">
        <w:rPr>
          <w:rFonts w:ascii="Arial" w:hAnsi="Arial" w:cs="Arial"/>
          <w:b/>
          <w:sz w:val="22"/>
          <w:szCs w:val="22"/>
        </w:rPr>
        <w:t xml:space="preserve"> des </w:t>
      </w:r>
      <w:proofErr w:type="spellStart"/>
      <w:r w:rsidRPr="00515DE6">
        <w:rPr>
          <w:rFonts w:ascii="Arial" w:hAnsi="Arial" w:cs="Arial"/>
          <w:b/>
          <w:sz w:val="22"/>
          <w:szCs w:val="22"/>
        </w:rPr>
        <w:t>droits</w:t>
      </w:r>
      <w:proofErr w:type="spellEnd"/>
      <w:r w:rsidRPr="00515DE6">
        <w:rPr>
          <w:rFonts w:ascii="Arial" w:hAnsi="Arial" w:cs="Arial"/>
          <w:b/>
          <w:sz w:val="22"/>
          <w:szCs w:val="22"/>
        </w:rPr>
        <w:t xml:space="preserve"> </w:t>
      </w:r>
      <w:proofErr w:type="spellStart"/>
      <w:r w:rsidRPr="00515DE6">
        <w:rPr>
          <w:rFonts w:ascii="Arial" w:hAnsi="Arial" w:cs="Arial"/>
          <w:b/>
          <w:sz w:val="22"/>
          <w:szCs w:val="22"/>
        </w:rPr>
        <w:t>humains</w:t>
      </w:r>
      <w:proofErr w:type="spellEnd"/>
      <w:r w:rsidRPr="00515DE6">
        <w:rPr>
          <w:rFonts w:ascii="Arial" w:hAnsi="Arial" w:cs="Arial"/>
          <w:b/>
          <w:sz w:val="22"/>
          <w:szCs w:val="22"/>
        </w:rPr>
        <w:t xml:space="preserve"> </w:t>
      </w:r>
      <w:proofErr w:type="spellStart"/>
      <w:r w:rsidRPr="00515DE6">
        <w:rPr>
          <w:rFonts w:ascii="Arial" w:hAnsi="Arial" w:cs="Arial"/>
          <w:b/>
          <w:sz w:val="22"/>
          <w:szCs w:val="22"/>
        </w:rPr>
        <w:t>ou</w:t>
      </w:r>
      <w:proofErr w:type="spellEnd"/>
      <w:r w:rsidRPr="00515DE6">
        <w:rPr>
          <w:rFonts w:ascii="Arial" w:hAnsi="Arial" w:cs="Arial"/>
          <w:b/>
          <w:sz w:val="22"/>
          <w:szCs w:val="22"/>
        </w:rPr>
        <w:t xml:space="preserve"> à </w:t>
      </w:r>
      <w:proofErr w:type="spellStart"/>
      <w:r w:rsidRPr="00515DE6">
        <w:rPr>
          <w:rFonts w:ascii="Arial" w:hAnsi="Arial" w:cs="Arial"/>
          <w:b/>
          <w:sz w:val="22"/>
          <w:szCs w:val="22"/>
        </w:rPr>
        <w:t>l’évolution</w:t>
      </w:r>
      <w:proofErr w:type="spellEnd"/>
      <w:r w:rsidRPr="00515DE6">
        <w:rPr>
          <w:rFonts w:ascii="Arial" w:hAnsi="Arial" w:cs="Arial"/>
          <w:b/>
          <w:sz w:val="22"/>
          <w:szCs w:val="22"/>
        </w:rPr>
        <w:t xml:space="preserve"> de </w:t>
      </w:r>
      <w:proofErr w:type="spellStart"/>
      <w:r w:rsidRPr="00515DE6">
        <w:rPr>
          <w:rFonts w:ascii="Arial" w:hAnsi="Arial" w:cs="Arial"/>
          <w:b/>
          <w:sz w:val="22"/>
          <w:szCs w:val="22"/>
        </w:rPr>
        <w:t>nos</w:t>
      </w:r>
      <w:proofErr w:type="spellEnd"/>
      <w:r w:rsidRPr="00515DE6">
        <w:rPr>
          <w:rFonts w:ascii="Arial" w:hAnsi="Arial" w:cs="Arial"/>
          <w:b/>
          <w:sz w:val="22"/>
          <w:szCs w:val="22"/>
        </w:rPr>
        <w:t xml:space="preserve"> </w:t>
      </w:r>
      <w:proofErr w:type="spellStart"/>
      <w:r w:rsidRPr="00515DE6">
        <w:rPr>
          <w:rFonts w:ascii="Arial" w:hAnsi="Arial" w:cs="Arial"/>
          <w:b/>
          <w:sz w:val="22"/>
          <w:szCs w:val="22"/>
        </w:rPr>
        <w:t>sociétés</w:t>
      </w:r>
      <w:proofErr w:type="spellEnd"/>
      <w:r w:rsidRPr="00515DE6">
        <w:rPr>
          <w:rFonts w:ascii="Arial" w:hAnsi="Arial" w:cs="Arial"/>
          <w:b/>
          <w:sz w:val="22"/>
          <w:szCs w:val="22"/>
        </w:rPr>
        <w:t xml:space="preserve">, à </w:t>
      </w:r>
      <w:proofErr w:type="spellStart"/>
      <w:r w:rsidRPr="00515DE6">
        <w:rPr>
          <w:rFonts w:ascii="Arial" w:hAnsi="Arial" w:cs="Arial"/>
          <w:b/>
          <w:sz w:val="22"/>
          <w:szCs w:val="22"/>
        </w:rPr>
        <w:t>discuter</w:t>
      </w:r>
      <w:proofErr w:type="spellEnd"/>
      <w:r w:rsidRPr="00515DE6">
        <w:rPr>
          <w:rFonts w:ascii="Arial" w:hAnsi="Arial" w:cs="Arial"/>
          <w:b/>
          <w:sz w:val="22"/>
          <w:szCs w:val="22"/>
        </w:rPr>
        <w:t xml:space="preserve"> </w:t>
      </w:r>
      <w:proofErr w:type="spellStart"/>
      <w:r w:rsidRPr="00515DE6">
        <w:rPr>
          <w:rFonts w:ascii="Arial" w:hAnsi="Arial" w:cs="Arial"/>
          <w:b/>
          <w:sz w:val="22"/>
          <w:szCs w:val="22"/>
        </w:rPr>
        <w:t>dans</w:t>
      </w:r>
      <w:proofErr w:type="spellEnd"/>
      <w:r w:rsidRPr="00515DE6">
        <w:rPr>
          <w:rFonts w:ascii="Arial" w:hAnsi="Arial" w:cs="Arial"/>
          <w:b/>
          <w:sz w:val="22"/>
          <w:szCs w:val="22"/>
        </w:rPr>
        <w:t xml:space="preserve"> </w:t>
      </w:r>
      <w:proofErr w:type="spellStart"/>
      <w:r w:rsidRPr="00515DE6">
        <w:rPr>
          <w:rFonts w:ascii="Arial" w:hAnsi="Arial" w:cs="Arial"/>
          <w:b/>
          <w:sz w:val="22"/>
          <w:szCs w:val="22"/>
        </w:rPr>
        <w:t>votre</w:t>
      </w:r>
      <w:proofErr w:type="spellEnd"/>
      <w:r w:rsidRPr="00515DE6">
        <w:rPr>
          <w:rFonts w:ascii="Arial" w:hAnsi="Arial" w:cs="Arial"/>
          <w:b/>
          <w:sz w:val="22"/>
          <w:szCs w:val="22"/>
        </w:rPr>
        <w:t xml:space="preserve"> </w:t>
      </w:r>
      <w:proofErr w:type="spellStart"/>
      <w:r w:rsidRPr="00515DE6">
        <w:rPr>
          <w:rFonts w:ascii="Arial" w:hAnsi="Arial" w:cs="Arial"/>
          <w:b/>
          <w:sz w:val="22"/>
          <w:szCs w:val="22"/>
        </w:rPr>
        <w:t>groupe</w:t>
      </w:r>
      <w:proofErr w:type="spellEnd"/>
      <w:r w:rsidRPr="00515DE6">
        <w:rPr>
          <w:rFonts w:ascii="Arial" w:hAnsi="Arial" w:cs="Arial"/>
          <w:b/>
          <w:sz w:val="22"/>
          <w:szCs w:val="22"/>
        </w:rPr>
        <w:t xml:space="preserve"> Amnesty</w:t>
      </w:r>
    </w:p>
    <w:p w14:paraId="5DB9AA6D" w14:textId="77777777" w:rsidR="00B2666D" w:rsidRPr="00515DE6" w:rsidRDefault="00B2666D" w:rsidP="008864DA">
      <w:pPr>
        <w:spacing w:line="276" w:lineRule="auto"/>
        <w:rPr>
          <w:rFonts w:ascii="Arial" w:hAnsi="Arial" w:cs="Arial"/>
          <w:sz w:val="22"/>
          <w:szCs w:val="22"/>
        </w:rPr>
      </w:pPr>
    </w:p>
    <w:p w14:paraId="4EA4CF6E" w14:textId="3BF5678A" w:rsidR="004304FD" w:rsidRPr="00515DE6" w:rsidRDefault="00FE38EE" w:rsidP="008864DA">
      <w:pPr>
        <w:spacing w:line="276" w:lineRule="auto"/>
        <w:rPr>
          <w:rFonts w:ascii="Arial" w:hAnsi="Arial" w:cs="Arial"/>
          <w:b/>
          <w:sz w:val="22"/>
          <w:szCs w:val="22"/>
        </w:rPr>
      </w:pPr>
      <w:r w:rsidRPr="00515DE6">
        <w:rPr>
          <w:rFonts w:ascii="Arial" w:hAnsi="Arial" w:cs="Arial"/>
          <w:b/>
          <w:sz w:val="22"/>
          <w:szCs w:val="22"/>
        </w:rPr>
        <w:t>OCTO</w:t>
      </w:r>
      <w:r w:rsidR="00ED7FBF" w:rsidRPr="00515DE6">
        <w:rPr>
          <w:rFonts w:ascii="Arial" w:hAnsi="Arial" w:cs="Arial"/>
          <w:b/>
          <w:sz w:val="22"/>
          <w:szCs w:val="22"/>
        </w:rPr>
        <w:t>BRE</w:t>
      </w:r>
      <w:r w:rsidR="00B01C37" w:rsidRPr="00515DE6">
        <w:rPr>
          <w:rFonts w:ascii="Arial" w:hAnsi="Arial" w:cs="Arial"/>
          <w:b/>
          <w:sz w:val="22"/>
          <w:szCs w:val="22"/>
        </w:rPr>
        <w:t xml:space="preserve"> </w:t>
      </w:r>
      <w:r w:rsidR="004304FD" w:rsidRPr="00515DE6">
        <w:rPr>
          <w:rFonts w:ascii="Arial" w:hAnsi="Arial" w:cs="Arial"/>
          <w:b/>
          <w:sz w:val="22"/>
          <w:szCs w:val="22"/>
        </w:rPr>
        <w:t>–</w:t>
      </w:r>
      <w:r w:rsidR="00B01C37" w:rsidRPr="00515DE6">
        <w:rPr>
          <w:rFonts w:ascii="Arial" w:hAnsi="Arial" w:cs="Arial"/>
          <w:b/>
          <w:sz w:val="22"/>
          <w:szCs w:val="22"/>
        </w:rPr>
        <w:t xml:space="preserve"> </w:t>
      </w:r>
      <w:r w:rsidRPr="00515DE6">
        <w:rPr>
          <w:rFonts w:ascii="Arial" w:hAnsi="Arial" w:cs="Arial"/>
          <w:b/>
          <w:sz w:val="22"/>
          <w:szCs w:val="22"/>
        </w:rPr>
        <w:t xml:space="preserve">Gauche </w:t>
      </w:r>
      <w:proofErr w:type="gramStart"/>
      <w:r w:rsidRPr="00515DE6">
        <w:rPr>
          <w:rFonts w:ascii="Arial" w:hAnsi="Arial" w:cs="Arial"/>
          <w:b/>
          <w:sz w:val="22"/>
          <w:szCs w:val="22"/>
        </w:rPr>
        <w:t>et</w:t>
      </w:r>
      <w:proofErr w:type="gramEnd"/>
      <w:r w:rsidRPr="00515DE6">
        <w:rPr>
          <w:rFonts w:ascii="Arial" w:hAnsi="Arial" w:cs="Arial"/>
          <w:b/>
          <w:sz w:val="22"/>
          <w:szCs w:val="22"/>
        </w:rPr>
        <w:t xml:space="preserve"> </w:t>
      </w:r>
      <w:proofErr w:type="spellStart"/>
      <w:r w:rsidRPr="00515DE6">
        <w:rPr>
          <w:rFonts w:ascii="Arial" w:hAnsi="Arial" w:cs="Arial"/>
          <w:b/>
          <w:sz w:val="22"/>
          <w:szCs w:val="22"/>
        </w:rPr>
        <w:t>droite</w:t>
      </w:r>
      <w:proofErr w:type="spellEnd"/>
      <w:r w:rsidR="00B72E39">
        <w:rPr>
          <w:rFonts w:ascii="Arial" w:hAnsi="Arial" w:cs="Arial"/>
          <w:b/>
          <w:sz w:val="22"/>
          <w:szCs w:val="22"/>
        </w:rPr>
        <w:t xml:space="preserve"> en </w:t>
      </w:r>
      <w:proofErr w:type="spellStart"/>
      <w:r w:rsidR="00B72E39">
        <w:rPr>
          <w:rFonts w:ascii="Arial" w:hAnsi="Arial" w:cs="Arial"/>
          <w:b/>
          <w:sz w:val="22"/>
          <w:szCs w:val="22"/>
        </w:rPr>
        <w:t>déplacement</w:t>
      </w:r>
      <w:proofErr w:type="spellEnd"/>
      <w:r w:rsidR="00B72E39">
        <w:rPr>
          <w:rFonts w:ascii="Arial" w:hAnsi="Arial" w:cs="Arial"/>
          <w:b/>
          <w:sz w:val="22"/>
          <w:szCs w:val="22"/>
        </w:rPr>
        <w:t>.</w:t>
      </w:r>
    </w:p>
    <w:p w14:paraId="1CA34D9F" w14:textId="11750A55" w:rsidR="00A943C3" w:rsidRPr="00A943C3" w:rsidRDefault="00A943C3" w:rsidP="008864DA">
      <w:pPr>
        <w:spacing w:line="276" w:lineRule="auto"/>
        <w:rPr>
          <w:rFonts w:ascii="Arial" w:hAnsi="Arial" w:cs="Arial"/>
          <w:b/>
          <w:sz w:val="20"/>
          <w:szCs w:val="20"/>
        </w:rPr>
      </w:pPr>
      <w:r w:rsidRPr="00A943C3">
        <w:rPr>
          <w:rFonts w:ascii="Arial" w:hAnsi="Arial" w:cs="Arial"/>
          <w:b/>
          <w:sz w:val="20"/>
          <w:szCs w:val="20"/>
        </w:rPr>
        <w:t>____________________________________________________________________________</w:t>
      </w:r>
    </w:p>
    <w:p w14:paraId="66B6E4D1" w14:textId="77777777" w:rsidR="00A943C3" w:rsidRPr="00A943C3" w:rsidRDefault="00A943C3" w:rsidP="008864DA">
      <w:pPr>
        <w:spacing w:line="276" w:lineRule="auto"/>
        <w:rPr>
          <w:rFonts w:ascii="Arial" w:hAnsi="Arial" w:cs="Arial"/>
          <w:b/>
          <w:sz w:val="20"/>
          <w:szCs w:val="20"/>
        </w:rPr>
        <w:sectPr w:rsidR="00A943C3" w:rsidRPr="00A943C3" w:rsidSect="00A943C3">
          <w:type w:val="continuous"/>
          <w:pgSz w:w="12240" w:h="15840"/>
          <w:pgMar w:top="1417" w:right="1417" w:bottom="1417" w:left="1417" w:header="720" w:footer="720" w:gutter="0"/>
          <w:cols w:space="720"/>
          <w:noEndnote/>
        </w:sectPr>
      </w:pPr>
    </w:p>
    <w:p w14:paraId="3509FCDC" w14:textId="77777777"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
    <w:p w14:paraId="4788B068" w14:textId="6BCA8773"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48"/>
          <w:szCs w:val="48"/>
          <w:lang w:val="fr-FR"/>
        </w:rPr>
      </w:pPr>
      <w:r w:rsidRPr="00FE38EE">
        <w:rPr>
          <w:rFonts w:ascii="Arial" w:hAnsi="Arial" w:cs="Arial"/>
          <w:color w:val="000000"/>
          <w:sz w:val="48"/>
          <w:szCs w:val="48"/>
          <w:lang w:val="fr-FR"/>
        </w:rPr>
        <w:t>Frontières, souverainisme et vacuité</w:t>
      </w:r>
    </w:p>
    <w:p w14:paraId="61E45F65" w14:textId="66F7F47B" w:rsid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8"/>
          <w:szCs w:val="28"/>
          <w:lang w:val="fr-FR"/>
        </w:rPr>
      </w:pPr>
      <w:r w:rsidRPr="00FE38EE">
        <w:rPr>
          <w:rFonts w:ascii="Arial" w:hAnsi="Arial" w:cs="Arial"/>
          <w:color w:val="000000"/>
          <w:sz w:val="28"/>
          <w:szCs w:val="28"/>
          <w:lang w:val="fr-FR"/>
        </w:rPr>
        <w:t xml:space="preserve">François </w:t>
      </w:r>
      <w:proofErr w:type="spellStart"/>
      <w:r w:rsidRPr="00FE38EE">
        <w:rPr>
          <w:rFonts w:ascii="Arial" w:hAnsi="Arial" w:cs="Arial"/>
          <w:color w:val="000000"/>
          <w:sz w:val="28"/>
          <w:szCs w:val="28"/>
          <w:lang w:val="fr-FR"/>
        </w:rPr>
        <w:t>Gemenne</w:t>
      </w:r>
      <w:proofErr w:type="spellEnd"/>
      <w:r>
        <w:rPr>
          <w:rFonts w:ascii="Arial" w:hAnsi="Arial" w:cs="Arial"/>
          <w:color w:val="000000"/>
          <w:sz w:val="28"/>
          <w:szCs w:val="28"/>
          <w:lang w:val="fr-FR"/>
        </w:rPr>
        <w:t xml:space="preserve"> in </w:t>
      </w:r>
      <w:r w:rsidRPr="00FE38EE">
        <w:rPr>
          <w:rFonts w:ascii="Arial" w:hAnsi="Arial" w:cs="Arial"/>
          <w:i/>
          <w:color w:val="000000"/>
          <w:sz w:val="28"/>
          <w:szCs w:val="28"/>
          <w:lang w:val="fr-FR"/>
        </w:rPr>
        <w:t>La Revue nouvelle</w:t>
      </w:r>
      <w:r>
        <w:rPr>
          <w:rFonts w:ascii="Arial" w:hAnsi="Arial" w:cs="Arial"/>
          <w:color w:val="000000"/>
          <w:sz w:val="28"/>
          <w:szCs w:val="28"/>
          <w:lang w:val="fr-FR"/>
        </w:rPr>
        <w:t xml:space="preserve"> 4/2016</w:t>
      </w:r>
    </w:p>
    <w:p w14:paraId="516AF92F" w14:textId="77777777"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8"/>
          <w:szCs w:val="28"/>
          <w:lang w:val="fr-FR"/>
        </w:rPr>
      </w:pPr>
    </w:p>
    <w:p w14:paraId="7489C60A" w14:textId="5DDF7C7C"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2"/>
          <w:szCs w:val="22"/>
          <w:lang w:val="fr-FR"/>
        </w:rPr>
      </w:pPr>
      <w:r w:rsidRPr="00FE38EE">
        <w:rPr>
          <w:rFonts w:ascii="Arial" w:hAnsi="Arial" w:cs="Arial"/>
          <w:b/>
          <w:color w:val="000000"/>
          <w:sz w:val="22"/>
          <w:szCs w:val="22"/>
          <w:lang w:val="fr-FR"/>
        </w:rPr>
        <w:t xml:space="preserve">La manière dont la gauche et la droite ont pris position sur l’accueil des réfugiés révèle un déplacement : désormais les seules réponses à la hauteur de l’enjeu viennent de la droite, la gauche persistant, pour des raisons électorales, à rivaliser avec l’extrême droite. La gauche semble avoir renoncé à ses idéaux universalistes au profit d’un souverainisme qui se traduit par une logique de gestion. Quant aux mouvements citoyens censés incarner la « vraie gauche », leur volonté de lutte contre la mon- </w:t>
      </w:r>
      <w:proofErr w:type="spellStart"/>
      <w:r w:rsidRPr="00FE38EE">
        <w:rPr>
          <w:rFonts w:ascii="Arial" w:hAnsi="Arial" w:cs="Arial"/>
          <w:b/>
          <w:color w:val="000000"/>
          <w:sz w:val="22"/>
          <w:szCs w:val="22"/>
          <w:lang w:val="fr-FR"/>
        </w:rPr>
        <w:t>dialisation</w:t>
      </w:r>
      <w:proofErr w:type="spellEnd"/>
      <w:r w:rsidRPr="00FE38EE">
        <w:rPr>
          <w:rFonts w:ascii="Arial" w:hAnsi="Arial" w:cs="Arial"/>
          <w:b/>
          <w:color w:val="000000"/>
          <w:sz w:val="22"/>
          <w:szCs w:val="22"/>
          <w:lang w:val="fr-FR"/>
        </w:rPr>
        <w:t xml:space="preserve"> les amène à défendre le protectionnisme et un monde </w:t>
      </w:r>
      <w:proofErr w:type="spellStart"/>
      <w:r w:rsidRPr="00FE38EE">
        <w:rPr>
          <w:rFonts w:ascii="Arial" w:hAnsi="Arial" w:cs="Arial"/>
          <w:b/>
          <w:color w:val="000000"/>
          <w:sz w:val="22"/>
          <w:szCs w:val="22"/>
          <w:lang w:val="fr-FR"/>
        </w:rPr>
        <w:t>immo</w:t>
      </w:r>
      <w:proofErr w:type="spellEnd"/>
      <w:r w:rsidRPr="00FE38EE">
        <w:rPr>
          <w:rFonts w:ascii="Arial" w:hAnsi="Arial" w:cs="Arial"/>
          <w:b/>
          <w:color w:val="000000"/>
          <w:sz w:val="22"/>
          <w:szCs w:val="22"/>
          <w:lang w:val="fr-FR"/>
        </w:rPr>
        <w:t>- bile où chacun resterait chez soi, niant ainsi que les migrations sont une donnée structurelle.</w:t>
      </w:r>
    </w:p>
    <w:p w14:paraId="57A1803F" w14:textId="77777777" w:rsid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
    <w:p w14:paraId="05BCD27A" w14:textId="4D0C1667"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 xml:space="preserve">Le 24 mai 2016, lors du congrès annuel des Verts européens, Cem </w:t>
      </w:r>
      <w:proofErr w:type="spellStart"/>
      <w:r w:rsidRPr="00FE38EE">
        <w:rPr>
          <w:rFonts w:ascii="Arial" w:hAnsi="Arial" w:cs="Arial"/>
          <w:color w:val="000000"/>
          <w:sz w:val="22"/>
          <w:szCs w:val="22"/>
          <w:lang w:val="fr-FR"/>
        </w:rPr>
        <w:t>Özdemir</w:t>
      </w:r>
      <w:proofErr w:type="spellEnd"/>
      <w:r w:rsidRPr="00FE38EE">
        <w:rPr>
          <w:rFonts w:ascii="Arial" w:hAnsi="Arial" w:cs="Arial"/>
          <w:color w:val="000000"/>
          <w:sz w:val="22"/>
          <w:szCs w:val="22"/>
          <w:lang w:val="fr-FR"/>
        </w:rPr>
        <w:t xml:space="preserve">, le leadeur des </w:t>
      </w:r>
      <w:r>
        <w:rPr>
          <w:rFonts w:ascii="Arial" w:hAnsi="Arial" w:cs="Arial"/>
          <w:color w:val="000000"/>
          <w:sz w:val="22"/>
          <w:szCs w:val="22"/>
          <w:lang w:val="fr-FR"/>
        </w:rPr>
        <w:t xml:space="preserve">Verts allemands, était invité à </w:t>
      </w:r>
      <w:r w:rsidRPr="00FE38EE">
        <w:rPr>
          <w:rFonts w:ascii="Arial" w:hAnsi="Arial" w:cs="Arial"/>
          <w:color w:val="000000"/>
          <w:sz w:val="22"/>
          <w:szCs w:val="22"/>
          <w:lang w:val="fr-FR"/>
        </w:rPr>
        <w:t xml:space="preserve">commenter la politique d’accueil des réfugiés de la chancelière </w:t>
      </w:r>
      <w:proofErr w:type="spellStart"/>
      <w:r w:rsidRPr="00FE38EE">
        <w:rPr>
          <w:rFonts w:ascii="Arial" w:hAnsi="Arial" w:cs="Arial"/>
          <w:color w:val="000000"/>
          <w:sz w:val="22"/>
          <w:szCs w:val="22"/>
          <w:lang w:val="fr-FR"/>
        </w:rPr>
        <w:t>Merkel</w:t>
      </w:r>
      <w:proofErr w:type="spellEnd"/>
      <w:r w:rsidRPr="00FE38EE">
        <w:rPr>
          <w:rFonts w:ascii="Arial" w:hAnsi="Arial" w:cs="Arial"/>
          <w:color w:val="000000"/>
          <w:sz w:val="22"/>
          <w:szCs w:val="22"/>
          <w:lang w:val="fr-FR"/>
        </w:rPr>
        <w:t xml:space="preserve">. Il a commencé par </w:t>
      </w:r>
      <w:proofErr w:type="gramStart"/>
      <w:r w:rsidRPr="00FE38EE">
        <w:rPr>
          <w:rFonts w:ascii="Arial" w:hAnsi="Arial" w:cs="Arial"/>
          <w:color w:val="000000"/>
          <w:sz w:val="22"/>
          <w:szCs w:val="22"/>
          <w:lang w:val="fr-FR"/>
        </w:rPr>
        <w:t>une</w:t>
      </w:r>
      <w:proofErr w:type="gramEnd"/>
      <w:r w:rsidRPr="00FE38EE">
        <w:rPr>
          <w:rFonts w:ascii="Arial" w:hAnsi="Arial" w:cs="Arial"/>
          <w:color w:val="000000"/>
          <w:sz w:val="22"/>
          <w:szCs w:val="22"/>
          <w:lang w:val="fr-FR"/>
        </w:rPr>
        <w:t xml:space="preserve"> sage observation :</w:t>
      </w:r>
    </w:p>
    <w:p w14:paraId="5B364170" w14:textId="77777777" w:rsid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 xml:space="preserve">« Avant de critiquer la politique du </w:t>
      </w:r>
      <w:proofErr w:type="spellStart"/>
      <w:r w:rsidRPr="00FE38EE">
        <w:rPr>
          <w:rFonts w:ascii="Arial" w:hAnsi="Arial" w:cs="Arial"/>
          <w:color w:val="000000"/>
          <w:sz w:val="22"/>
          <w:szCs w:val="22"/>
          <w:lang w:val="fr-FR"/>
        </w:rPr>
        <w:t>gou</w:t>
      </w:r>
      <w:proofErr w:type="spellEnd"/>
      <w:r w:rsidRPr="00FE38EE">
        <w:rPr>
          <w:rFonts w:ascii="Arial" w:hAnsi="Arial" w:cs="Arial"/>
          <w:color w:val="000000"/>
          <w:sz w:val="22"/>
          <w:szCs w:val="22"/>
          <w:lang w:val="fr-FR"/>
        </w:rPr>
        <w:t xml:space="preserve">- </w:t>
      </w:r>
      <w:proofErr w:type="spellStart"/>
      <w:r w:rsidRPr="00FE38EE">
        <w:rPr>
          <w:rFonts w:ascii="Arial" w:hAnsi="Arial" w:cs="Arial"/>
          <w:color w:val="000000"/>
          <w:sz w:val="22"/>
          <w:szCs w:val="22"/>
          <w:lang w:val="fr-FR"/>
        </w:rPr>
        <w:t>vernement</w:t>
      </w:r>
      <w:proofErr w:type="spellEnd"/>
      <w:r w:rsidRPr="00FE38EE">
        <w:rPr>
          <w:rFonts w:ascii="Arial" w:hAnsi="Arial" w:cs="Arial"/>
          <w:color w:val="000000"/>
          <w:sz w:val="22"/>
          <w:szCs w:val="22"/>
          <w:lang w:val="fr-FR"/>
        </w:rPr>
        <w:t xml:space="preserve"> en place, demandons-nous </w:t>
      </w:r>
      <w:r w:rsidRPr="00FE38EE">
        <w:rPr>
          <w:rFonts w:ascii="Arial" w:hAnsi="Arial" w:cs="Arial"/>
          <w:color w:val="000000"/>
          <w:sz w:val="22"/>
          <w:szCs w:val="22"/>
          <w:lang w:val="fr-FR"/>
        </w:rPr>
        <w:lastRenderedPageBreak/>
        <w:t xml:space="preserve">comment nous aurions agi à sa place. » Et </w:t>
      </w:r>
    </w:p>
    <w:p w14:paraId="63C44887" w14:textId="7C1F5E72" w:rsid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roofErr w:type="gramStart"/>
      <w:r w:rsidRPr="00FE38EE">
        <w:rPr>
          <w:rFonts w:ascii="Arial" w:hAnsi="Arial" w:cs="Arial"/>
          <w:color w:val="000000"/>
          <w:sz w:val="22"/>
          <w:szCs w:val="22"/>
          <w:lang w:val="fr-FR"/>
        </w:rPr>
        <w:t>sa</w:t>
      </w:r>
      <w:proofErr w:type="gramEnd"/>
      <w:r w:rsidRPr="00FE38EE">
        <w:rPr>
          <w:rFonts w:ascii="Arial" w:hAnsi="Arial" w:cs="Arial"/>
          <w:color w:val="000000"/>
          <w:sz w:val="22"/>
          <w:szCs w:val="22"/>
          <w:lang w:val="fr-FR"/>
        </w:rPr>
        <w:t xml:space="preserve"> réponse fut sans appel : « Nous aurions sans doute fait exactement la même chose qu’Angela </w:t>
      </w:r>
      <w:proofErr w:type="spellStart"/>
      <w:r w:rsidRPr="00FE38EE">
        <w:rPr>
          <w:rFonts w:ascii="Arial" w:hAnsi="Arial" w:cs="Arial"/>
          <w:color w:val="000000"/>
          <w:sz w:val="22"/>
          <w:szCs w:val="22"/>
          <w:lang w:val="fr-FR"/>
        </w:rPr>
        <w:t>Merkel</w:t>
      </w:r>
      <w:proofErr w:type="spellEnd"/>
      <w:r w:rsidRPr="00FE38EE">
        <w:rPr>
          <w:rFonts w:ascii="Arial" w:hAnsi="Arial" w:cs="Arial"/>
          <w:color w:val="000000"/>
          <w:sz w:val="22"/>
          <w:szCs w:val="22"/>
          <w:lang w:val="fr-FR"/>
        </w:rPr>
        <w:t xml:space="preserve">, à ceci près que le CDU </w:t>
      </w:r>
    </w:p>
    <w:p w14:paraId="37E3565B" w14:textId="4DC2E1D2" w:rsid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roofErr w:type="gramStart"/>
      <w:r w:rsidRPr="00FE38EE">
        <w:rPr>
          <w:rFonts w:ascii="Arial" w:hAnsi="Arial" w:cs="Arial"/>
          <w:color w:val="000000"/>
          <w:sz w:val="22"/>
          <w:szCs w:val="22"/>
          <w:lang w:val="fr-FR"/>
        </w:rPr>
        <w:t>aurait</w:t>
      </w:r>
      <w:proofErr w:type="gramEnd"/>
      <w:r w:rsidRPr="00FE38EE">
        <w:rPr>
          <w:rFonts w:ascii="Arial" w:hAnsi="Arial" w:cs="Arial"/>
          <w:color w:val="000000"/>
          <w:sz w:val="22"/>
          <w:szCs w:val="22"/>
          <w:lang w:val="fr-FR"/>
        </w:rPr>
        <w:t xml:space="preserve"> été dans l’</w:t>
      </w:r>
      <w:proofErr w:type="spellStart"/>
      <w:r w:rsidRPr="00FE38EE">
        <w:rPr>
          <w:rFonts w:ascii="Arial" w:hAnsi="Arial" w:cs="Arial"/>
          <w:color w:val="000000"/>
          <w:sz w:val="22"/>
          <w:szCs w:val="22"/>
          <w:lang w:val="fr-FR"/>
        </w:rPr>
        <w:t>oppo</w:t>
      </w:r>
      <w:proofErr w:type="spellEnd"/>
      <w:r w:rsidRPr="00FE38EE">
        <w:rPr>
          <w:rFonts w:ascii="Arial" w:hAnsi="Arial" w:cs="Arial"/>
          <w:color w:val="000000"/>
          <w:sz w:val="22"/>
          <w:szCs w:val="22"/>
          <w:lang w:val="fr-FR"/>
        </w:rPr>
        <w:t xml:space="preserve">- </w:t>
      </w:r>
      <w:proofErr w:type="spellStart"/>
      <w:r w:rsidRPr="00FE38EE">
        <w:rPr>
          <w:rFonts w:ascii="Arial" w:hAnsi="Arial" w:cs="Arial"/>
          <w:color w:val="000000"/>
          <w:sz w:val="22"/>
          <w:szCs w:val="22"/>
          <w:lang w:val="fr-FR"/>
        </w:rPr>
        <w:t>sition</w:t>
      </w:r>
      <w:proofErr w:type="spellEnd"/>
      <w:r w:rsidRPr="00FE38EE">
        <w:rPr>
          <w:rFonts w:ascii="Arial" w:hAnsi="Arial" w:cs="Arial"/>
          <w:color w:val="000000"/>
          <w:sz w:val="22"/>
          <w:szCs w:val="22"/>
          <w:lang w:val="fr-FR"/>
        </w:rPr>
        <w:t xml:space="preserve"> et nous aurait lynchés pour cela. »</w:t>
      </w:r>
    </w:p>
    <w:p w14:paraId="5A7741D6" w14:textId="77777777"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
    <w:p w14:paraId="43CB5FE2" w14:textId="7A5C644A"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Tout le paradoxe de la gestion de la crise des réfugiés par les gouvernements européens est là : la boussole morale s’est déplacée à droite. Car c’est bien de la droite que sont venues les seules répon</w:t>
      </w:r>
      <w:r>
        <w:rPr>
          <w:rFonts w:ascii="Arial" w:hAnsi="Arial" w:cs="Arial"/>
          <w:color w:val="000000"/>
          <w:sz w:val="22"/>
          <w:szCs w:val="22"/>
          <w:lang w:val="fr-FR"/>
        </w:rPr>
        <w:t xml:space="preserve">ses qui se soient montrées à la </w:t>
      </w:r>
      <w:r w:rsidRPr="00FE38EE">
        <w:rPr>
          <w:rFonts w:ascii="Arial" w:hAnsi="Arial" w:cs="Arial"/>
          <w:color w:val="000000"/>
          <w:sz w:val="22"/>
          <w:szCs w:val="22"/>
          <w:lang w:val="fr-FR"/>
        </w:rPr>
        <w:t xml:space="preserve">hauteur de l’enjeu, qu’elles viennent de la </w:t>
      </w:r>
      <w:proofErr w:type="spellStart"/>
      <w:r w:rsidRPr="00FE38EE">
        <w:rPr>
          <w:rFonts w:ascii="Arial" w:hAnsi="Arial" w:cs="Arial"/>
          <w:color w:val="000000"/>
          <w:sz w:val="22"/>
          <w:szCs w:val="22"/>
          <w:lang w:val="fr-FR"/>
        </w:rPr>
        <w:t>dé</w:t>
      </w:r>
      <w:r>
        <w:rPr>
          <w:rFonts w:ascii="Arial" w:hAnsi="Arial" w:cs="Arial"/>
          <w:color w:val="000000"/>
          <w:sz w:val="22"/>
          <w:szCs w:val="22"/>
          <w:lang w:val="fr-FR"/>
        </w:rPr>
        <w:t>mocratie-chrétienne</w:t>
      </w:r>
      <w:proofErr w:type="spellEnd"/>
      <w:r>
        <w:rPr>
          <w:rFonts w:ascii="Arial" w:hAnsi="Arial" w:cs="Arial"/>
          <w:color w:val="000000"/>
          <w:sz w:val="22"/>
          <w:szCs w:val="22"/>
          <w:lang w:val="fr-FR"/>
        </w:rPr>
        <w:t xml:space="preserve"> de la chan</w:t>
      </w:r>
      <w:r w:rsidRPr="00FE38EE">
        <w:rPr>
          <w:rFonts w:ascii="Arial" w:hAnsi="Arial" w:cs="Arial"/>
          <w:color w:val="000000"/>
          <w:sz w:val="22"/>
          <w:szCs w:val="22"/>
          <w:lang w:val="fr-FR"/>
        </w:rPr>
        <w:t xml:space="preserve">celière </w:t>
      </w:r>
      <w:proofErr w:type="spellStart"/>
      <w:r w:rsidRPr="00FE38EE">
        <w:rPr>
          <w:rFonts w:ascii="Arial" w:hAnsi="Arial" w:cs="Arial"/>
          <w:color w:val="000000"/>
          <w:sz w:val="22"/>
          <w:szCs w:val="22"/>
          <w:lang w:val="fr-FR"/>
        </w:rPr>
        <w:t>Merkel</w:t>
      </w:r>
      <w:proofErr w:type="spellEnd"/>
      <w:r w:rsidRPr="00FE38EE">
        <w:rPr>
          <w:rFonts w:ascii="Arial" w:hAnsi="Arial" w:cs="Arial"/>
          <w:color w:val="000000"/>
          <w:sz w:val="22"/>
          <w:szCs w:val="22"/>
          <w:lang w:val="fr-FR"/>
        </w:rPr>
        <w:t xml:space="preserve"> ou du pape François, ou encor</w:t>
      </w:r>
      <w:r>
        <w:rPr>
          <w:rFonts w:ascii="Arial" w:hAnsi="Arial" w:cs="Arial"/>
          <w:color w:val="000000"/>
          <w:sz w:val="22"/>
          <w:szCs w:val="22"/>
          <w:lang w:val="fr-FR"/>
        </w:rPr>
        <w:t>e des libéraux de l’ancien Pre</w:t>
      </w:r>
      <w:r w:rsidRPr="00FE38EE">
        <w:rPr>
          <w:rFonts w:ascii="Arial" w:hAnsi="Arial" w:cs="Arial"/>
          <w:color w:val="000000"/>
          <w:sz w:val="22"/>
          <w:szCs w:val="22"/>
          <w:lang w:val="fr-FR"/>
        </w:rPr>
        <w:t>mier ministre belge Guy Verhofstadt.</w:t>
      </w:r>
    </w:p>
    <w:p w14:paraId="45806DDC" w14:textId="77777777" w:rsid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
    <w:p w14:paraId="5DA07B4D" w14:textId="101825E7"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 xml:space="preserve">Et, à l’inverse, ce sont souvent les </w:t>
      </w:r>
      <w:proofErr w:type="spellStart"/>
      <w:r w:rsidRPr="00FE38EE">
        <w:rPr>
          <w:rFonts w:ascii="Arial" w:hAnsi="Arial" w:cs="Arial"/>
          <w:color w:val="000000"/>
          <w:sz w:val="22"/>
          <w:szCs w:val="22"/>
          <w:lang w:val="fr-FR"/>
        </w:rPr>
        <w:t>gou</w:t>
      </w:r>
      <w:proofErr w:type="spellEnd"/>
      <w:r w:rsidRPr="00FE38EE">
        <w:rPr>
          <w:rFonts w:ascii="Arial" w:hAnsi="Arial" w:cs="Arial"/>
          <w:color w:val="000000"/>
          <w:sz w:val="22"/>
          <w:szCs w:val="22"/>
          <w:lang w:val="fr-FR"/>
        </w:rPr>
        <w:t xml:space="preserve">- </w:t>
      </w:r>
      <w:proofErr w:type="spellStart"/>
      <w:r w:rsidRPr="00FE38EE">
        <w:rPr>
          <w:rFonts w:ascii="Arial" w:hAnsi="Arial" w:cs="Arial"/>
          <w:color w:val="000000"/>
          <w:sz w:val="22"/>
          <w:szCs w:val="22"/>
          <w:lang w:val="fr-FR"/>
        </w:rPr>
        <w:t>vernements</w:t>
      </w:r>
      <w:proofErr w:type="spellEnd"/>
      <w:r w:rsidRPr="00FE38EE">
        <w:rPr>
          <w:rFonts w:ascii="Arial" w:hAnsi="Arial" w:cs="Arial"/>
          <w:color w:val="000000"/>
          <w:sz w:val="22"/>
          <w:szCs w:val="22"/>
          <w:lang w:val="fr-FR"/>
        </w:rPr>
        <w:t xml:space="preserve"> de gauche qui ont opposé les réponse</w:t>
      </w:r>
      <w:r>
        <w:rPr>
          <w:rFonts w:ascii="Arial" w:hAnsi="Arial" w:cs="Arial"/>
          <w:color w:val="000000"/>
          <w:sz w:val="22"/>
          <w:szCs w:val="22"/>
          <w:lang w:val="fr-FR"/>
        </w:rPr>
        <w:t>s les plus indignes à la situa</w:t>
      </w:r>
      <w:r w:rsidRPr="00FE38EE">
        <w:rPr>
          <w:rFonts w:ascii="Arial" w:hAnsi="Arial" w:cs="Arial"/>
          <w:color w:val="000000"/>
          <w:sz w:val="22"/>
          <w:szCs w:val="22"/>
          <w:lang w:val="fr-FR"/>
        </w:rPr>
        <w:t xml:space="preserve">tion. John </w:t>
      </w:r>
      <w:proofErr w:type="spellStart"/>
      <w:r w:rsidRPr="00FE38EE">
        <w:rPr>
          <w:rFonts w:ascii="Arial" w:hAnsi="Arial" w:cs="Arial"/>
          <w:color w:val="000000"/>
          <w:sz w:val="22"/>
          <w:szCs w:val="22"/>
          <w:lang w:val="fr-FR"/>
        </w:rPr>
        <w:t>Crombez</w:t>
      </w:r>
      <w:proofErr w:type="spellEnd"/>
      <w:r w:rsidRPr="00FE38EE">
        <w:rPr>
          <w:rFonts w:ascii="Arial" w:hAnsi="Arial" w:cs="Arial"/>
          <w:color w:val="000000"/>
          <w:sz w:val="22"/>
          <w:szCs w:val="22"/>
          <w:lang w:val="fr-FR"/>
        </w:rPr>
        <w:t>, le président des socialistes flamands en Belgique (SP.A), a suggéré que les bateaux de réfugiés soient renvoyés à la mer, emboitant le pas à ses</w:t>
      </w:r>
      <w:r>
        <w:rPr>
          <w:rFonts w:ascii="Arial" w:hAnsi="Arial" w:cs="Arial"/>
          <w:color w:val="000000"/>
          <w:sz w:val="22"/>
          <w:szCs w:val="22"/>
          <w:lang w:val="fr-FR"/>
        </w:rPr>
        <w:t xml:space="preserve"> collègues socialistes néerlan</w:t>
      </w:r>
      <w:r w:rsidRPr="00FE38EE">
        <w:rPr>
          <w:rFonts w:ascii="Arial" w:hAnsi="Arial" w:cs="Arial"/>
          <w:color w:val="000000"/>
          <w:sz w:val="22"/>
          <w:szCs w:val="22"/>
          <w:lang w:val="fr-FR"/>
        </w:rPr>
        <w:t xml:space="preserve">dais du </w:t>
      </w:r>
      <w:proofErr w:type="spellStart"/>
      <w:r w:rsidRPr="00FE38EE">
        <w:rPr>
          <w:rFonts w:ascii="Arial" w:hAnsi="Arial" w:cs="Arial"/>
          <w:color w:val="000000"/>
          <w:sz w:val="22"/>
          <w:szCs w:val="22"/>
          <w:lang w:val="fr-FR"/>
        </w:rPr>
        <w:t>PvdA</w:t>
      </w:r>
      <w:proofErr w:type="spellEnd"/>
      <w:r w:rsidRPr="00FE38EE">
        <w:rPr>
          <w:rFonts w:ascii="Arial" w:hAnsi="Arial" w:cs="Arial"/>
          <w:color w:val="000000"/>
          <w:sz w:val="22"/>
          <w:szCs w:val="22"/>
          <w:lang w:val="fr-FR"/>
        </w:rPr>
        <w:t>. En Slovaquie, c’est aussi un Premier ministre socialiste,</w:t>
      </w:r>
      <w:r>
        <w:rPr>
          <w:rFonts w:ascii="Arial" w:hAnsi="Arial" w:cs="Arial"/>
          <w:color w:val="000000"/>
          <w:sz w:val="22"/>
          <w:szCs w:val="22"/>
          <w:lang w:val="fr-FR"/>
        </w:rPr>
        <w:t xml:space="preserve"> Robert </w:t>
      </w:r>
      <w:proofErr w:type="spellStart"/>
      <w:r>
        <w:rPr>
          <w:rFonts w:ascii="Arial" w:hAnsi="Arial" w:cs="Arial"/>
          <w:color w:val="000000"/>
          <w:sz w:val="22"/>
          <w:szCs w:val="22"/>
          <w:lang w:val="fr-FR"/>
        </w:rPr>
        <w:t>Fico</w:t>
      </w:r>
      <w:proofErr w:type="spellEnd"/>
      <w:r>
        <w:rPr>
          <w:rFonts w:ascii="Arial" w:hAnsi="Arial" w:cs="Arial"/>
          <w:color w:val="000000"/>
          <w:sz w:val="22"/>
          <w:szCs w:val="22"/>
          <w:lang w:val="fr-FR"/>
        </w:rPr>
        <w:t>, qui a suggéré d’aff</w:t>
      </w:r>
      <w:r w:rsidRPr="00FE38EE">
        <w:rPr>
          <w:rFonts w:ascii="Arial" w:hAnsi="Arial" w:cs="Arial"/>
          <w:color w:val="000000"/>
          <w:sz w:val="22"/>
          <w:szCs w:val="22"/>
          <w:lang w:val="fr-FR"/>
        </w:rPr>
        <w:t>ecter un policier à la surveillance de chaque musulman du pays. En France, le Premier ministre socialiste Manuel Valls, en visite dans un camp de réfugiés en Allemagne, a cru</w:t>
      </w:r>
      <w:r>
        <w:rPr>
          <w:rFonts w:ascii="Arial" w:hAnsi="Arial" w:cs="Arial"/>
          <w:color w:val="000000"/>
          <w:sz w:val="22"/>
          <w:szCs w:val="22"/>
          <w:lang w:val="fr-FR"/>
        </w:rPr>
        <w:t xml:space="preserve"> </w:t>
      </w:r>
      <w:r w:rsidRPr="00FE38EE">
        <w:rPr>
          <w:rFonts w:ascii="Arial" w:hAnsi="Arial" w:cs="Arial"/>
          <w:color w:val="000000"/>
          <w:sz w:val="22"/>
          <w:szCs w:val="22"/>
          <w:lang w:val="fr-FR"/>
        </w:rPr>
        <w:t xml:space="preserve">utile de rudoyer Angela </w:t>
      </w:r>
      <w:proofErr w:type="spellStart"/>
      <w:r w:rsidRPr="00FE38EE">
        <w:rPr>
          <w:rFonts w:ascii="Arial" w:hAnsi="Arial" w:cs="Arial"/>
          <w:color w:val="000000"/>
          <w:sz w:val="22"/>
          <w:szCs w:val="22"/>
          <w:lang w:val="fr-FR"/>
        </w:rPr>
        <w:t>Merkel</w:t>
      </w:r>
      <w:proofErr w:type="spellEnd"/>
      <w:r w:rsidRPr="00FE38EE">
        <w:rPr>
          <w:rFonts w:ascii="Arial" w:hAnsi="Arial" w:cs="Arial"/>
          <w:color w:val="000000"/>
          <w:sz w:val="22"/>
          <w:szCs w:val="22"/>
          <w:lang w:val="fr-FR"/>
        </w:rPr>
        <w:t xml:space="preserve"> sur sa politique d’asile et de déclarer que ni la Fran</w:t>
      </w:r>
      <w:r>
        <w:rPr>
          <w:rFonts w:ascii="Arial" w:hAnsi="Arial" w:cs="Arial"/>
          <w:color w:val="000000"/>
          <w:sz w:val="22"/>
          <w:szCs w:val="22"/>
          <w:lang w:val="fr-FR"/>
        </w:rPr>
        <w:t>ce ni l’Europe ne pouvaient ac</w:t>
      </w:r>
      <w:r w:rsidRPr="00FE38EE">
        <w:rPr>
          <w:rFonts w:ascii="Arial" w:hAnsi="Arial" w:cs="Arial"/>
          <w:color w:val="000000"/>
          <w:sz w:val="22"/>
          <w:szCs w:val="22"/>
          <w:lang w:val="fr-FR"/>
        </w:rPr>
        <w:t xml:space="preserve">cueillir davantage de réfugiés. La chan- </w:t>
      </w:r>
      <w:proofErr w:type="spellStart"/>
      <w:r w:rsidRPr="00FE38EE">
        <w:rPr>
          <w:rFonts w:ascii="Arial" w:hAnsi="Arial" w:cs="Arial"/>
          <w:color w:val="000000"/>
          <w:sz w:val="22"/>
          <w:szCs w:val="22"/>
          <w:lang w:val="fr-FR"/>
        </w:rPr>
        <w:t>celière</w:t>
      </w:r>
      <w:proofErr w:type="spellEnd"/>
      <w:r w:rsidRPr="00FE38EE">
        <w:rPr>
          <w:rFonts w:ascii="Arial" w:hAnsi="Arial" w:cs="Arial"/>
          <w:color w:val="000000"/>
          <w:sz w:val="22"/>
          <w:szCs w:val="22"/>
          <w:lang w:val="fr-FR"/>
        </w:rPr>
        <w:t xml:space="preserve"> avait pourtant déjà fort à faire avec </w:t>
      </w:r>
      <w:r w:rsidRPr="00FE38EE">
        <w:rPr>
          <w:rFonts w:ascii="Arial" w:hAnsi="Arial" w:cs="Arial"/>
          <w:color w:val="000000"/>
          <w:sz w:val="22"/>
          <w:szCs w:val="22"/>
          <w:lang w:val="fr-FR"/>
        </w:rPr>
        <w:lastRenderedPageBreak/>
        <w:t xml:space="preserve">les critiques de son prédécesseur, le chancelier socialiste </w:t>
      </w:r>
      <w:proofErr w:type="spellStart"/>
      <w:r w:rsidRPr="00FE38EE">
        <w:rPr>
          <w:rFonts w:ascii="Arial" w:hAnsi="Arial" w:cs="Arial"/>
          <w:color w:val="000000"/>
          <w:sz w:val="22"/>
          <w:szCs w:val="22"/>
          <w:lang w:val="fr-FR"/>
        </w:rPr>
        <w:t>Gehrard</w:t>
      </w:r>
      <w:proofErr w:type="spellEnd"/>
      <w:r w:rsidRPr="00FE38EE">
        <w:rPr>
          <w:rFonts w:ascii="Arial" w:hAnsi="Arial" w:cs="Arial"/>
          <w:color w:val="000000"/>
          <w:sz w:val="22"/>
          <w:szCs w:val="22"/>
          <w:lang w:val="fr-FR"/>
        </w:rPr>
        <w:t xml:space="preserve"> Schröder, véhément critique de sa politique d’asile. Il existe bien sûr des contrexemples, à droite comme à gauche : au Danemark, c’est un gouvernement conservateur</w:t>
      </w:r>
      <w:r>
        <w:rPr>
          <w:rFonts w:ascii="Arial" w:hAnsi="Arial" w:cs="Arial"/>
          <w:color w:val="000000"/>
          <w:sz w:val="22"/>
          <w:szCs w:val="22"/>
          <w:lang w:val="fr-FR"/>
        </w:rPr>
        <w:t xml:space="preserve"> </w:t>
      </w:r>
      <w:r w:rsidRPr="00FE38EE">
        <w:rPr>
          <w:rFonts w:ascii="Arial" w:hAnsi="Arial" w:cs="Arial"/>
          <w:color w:val="000000"/>
          <w:sz w:val="22"/>
          <w:szCs w:val="22"/>
          <w:lang w:val="fr-FR"/>
        </w:rPr>
        <w:t>de centre droit qui a pris la décision de confisquer les biens et bijoux de valeur aux réfugiés, tandis qu’en Italie, c’est un gouvernement socialiste qui</w:t>
      </w:r>
      <w:r>
        <w:rPr>
          <w:rFonts w:ascii="Arial" w:hAnsi="Arial" w:cs="Arial"/>
          <w:color w:val="000000"/>
          <w:sz w:val="22"/>
          <w:szCs w:val="22"/>
          <w:lang w:val="fr-FR"/>
        </w:rPr>
        <w:t xml:space="preserve"> </w:t>
      </w:r>
      <w:r w:rsidRPr="00FE38EE">
        <w:rPr>
          <w:rFonts w:ascii="Arial" w:hAnsi="Arial" w:cs="Arial"/>
          <w:color w:val="000000"/>
          <w:sz w:val="22"/>
          <w:szCs w:val="22"/>
          <w:lang w:val="fr-FR"/>
        </w:rPr>
        <w:t xml:space="preserve">a pris l’initiative de lancer l’opération de secours en mer Mare </w:t>
      </w:r>
      <w:proofErr w:type="spellStart"/>
      <w:r w:rsidRPr="00FE38EE">
        <w:rPr>
          <w:rFonts w:ascii="Arial" w:hAnsi="Arial" w:cs="Arial"/>
          <w:color w:val="000000"/>
          <w:sz w:val="22"/>
          <w:szCs w:val="22"/>
          <w:lang w:val="fr-FR"/>
        </w:rPr>
        <w:t>Nostrum</w:t>
      </w:r>
      <w:proofErr w:type="spellEnd"/>
      <w:r w:rsidRPr="00FE38EE">
        <w:rPr>
          <w:rFonts w:ascii="Arial" w:hAnsi="Arial" w:cs="Arial"/>
          <w:color w:val="000000"/>
          <w:sz w:val="22"/>
          <w:szCs w:val="22"/>
          <w:lang w:val="fr-FR"/>
        </w:rPr>
        <w:t>.</w:t>
      </w:r>
    </w:p>
    <w:p w14:paraId="0972C88B" w14:textId="77777777" w:rsid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
    <w:p w14:paraId="56FC2B0A" w14:textId="3D18A0C6" w:rsid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On pourrait aussi dire que tout ceci n’est que coïncidence. Je ne le crois pas. Je crois au contraire que la « crise des r</w:t>
      </w:r>
      <w:r>
        <w:rPr>
          <w:rFonts w:ascii="Arial" w:hAnsi="Arial" w:cs="Arial"/>
          <w:color w:val="000000"/>
          <w:sz w:val="22"/>
          <w:szCs w:val="22"/>
          <w:lang w:val="fr-FR"/>
        </w:rPr>
        <w:t>éfugiés » révèle un bouleverse</w:t>
      </w:r>
      <w:r w:rsidRPr="00FE38EE">
        <w:rPr>
          <w:rFonts w:ascii="Arial" w:hAnsi="Arial" w:cs="Arial"/>
          <w:color w:val="000000"/>
          <w:sz w:val="22"/>
          <w:szCs w:val="22"/>
          <w:lang w:val="fr-FR"/>
        </w:rPr>
        <w:t>ment radical des valeurs de la gauche</w:t>
      </w:r>
      <w:r>
        <w:rPr>
          <w:rFonts w:ascii="Arial" w:hAnsi="Arial" w:cs="Arial"/>
          <w:color w:val="000000"/>
          <w:sz w:val="22"/>
          <w:szCs w:val="22"/>
          <w:lang w:val="fr-FR"/>
        </w:rPr>
        <w:t xml:space="preserve"> </w:t>
      </w:r>
      <w:r w:rsidRPr="00FE38EE">
        <w:rPr>
          <w:rFonts w:ascii="Arial" w:hAnsi="Arial" w:cs="Arial"/>
          <w:color w:val="000000"/>
          <w:sz w:val="22"/>
          <w:szCs w:val="22"/>
          <w:lang w:val="fr-FR"/>
        </w:rPr>
        <w:t>et de la droite, et constit</w:t>
      </w:r>
      <w:r>
        <w:rPr>
          <w:rFonts w:ascii="Arial" w:hAnsi="Arial" w:cs="Arial"/>
          <w:color w:val="000000"/>
          <w:sz w:val="22"/>
          <w:szCs w:val="22"/>
          <w:lang w:val="fr-FR"/>
        </w:rPr>
        <w:t xml:space="preserve">ue, pour les partis socialistes </w:t>
      </w:r>
      <w:r w:rsidRPr="00FE38EE">
        <w:rPr>
          <w:rFonts w:ascii="Arial" w:hAnsi="Arial" w:cs="Arial"/>
          <w:color w:val="000000"/>
          <w:sz w:val="22"/>
          <w:szCs w:val="22"/>
          <w:lang w:val="fr-FR"/>
        </w:rPr>
        <w:t>européens, la dernière avanie d’une course avec l’extrême droite entamée dès le milieu des années 1980. On dit souvent que c’est dans les crises que se révèle la vraie nature des hommes. Si la maxime vaut aussi pour les partis, elle risque alors d’être cruelle pour la gauche de gouvernement.</w:t>
      </w:r>
    </w:p>
    <w:p w14:paraId="74DCAE62" w14:textId="77777777"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
    <w:p w14:paraId="230C0E5A" w14:textId="77777777"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2"/>
          <w:szCs w:val="22"/>
          <w:lang w:val="fr-FR"/>
        </w:rPr>
      </w:pPr>
      <w:r w:rsidRPr="00FE38EE">
        <w:rPr>
          <w:rFonts w:ascii="Arial" w:hAnsi="Arial" w:cs="Arial"/>
          <w:b/>
          <w:color w:val="000000"/>
          <w:sz w:val="22"/>
          <w:szCs w:val="22"/>
          <w:lang w:val="fr-FR"/>
        </w:rPr>
        <w:t>L’extrême droite au pouvoir</w:t>
      </w:r>
    </w:p>
    <w:p w14:paraId="3843C0F4" w14:textId="273CAE16" w:rsid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C’est en 1984 que le Front national, en France</w:t>
      </w:r>
      <w:r>
        <w:rPr>
          <w:rFonts w:ascii="Arial" w:hAnsi="Arial" w:cs="Arial"/>
          <w:color w:val="000000"/>
          <w:sz w:val="22"/>
          <w:szCs w:val="22"/>
          <w:lang w:val="fr-FR"/>
        </w:rPr>
        <w:t>, acquiert une légitimité élec</w:t>
      </w:r>
      <w:r w:rsidRPr="00FE38EE">
        <w:rPr>
          <w:rFonts w:ascii="Arial" w:hAnsi="Arial" w:cs="Arial"/>
          <w:color w:val="000000"/>
          <w:sz w:val="22"/>
          <w:szCs w:val="22"/>
          <w:lang w:val="fr-FR"/>
        </w:rPr>
        <w:t>t</w:t>
      </w:r>
      <w:r>
        <w:rPr>
          <w:rFonts w:ascii="Arial" w:hAnsi="Arial" w:cs="Arial"/>
          <w:color w:val="000000"/>
          <w:sz w:val="22"/>
          <w:szCs w:val="22"/>
          <w:lang w:val="fr-FR"/>
        </w:rPr>
        <w:t>orale. Il recueille 10 % des suff</w:t>
      </w:r>
      <w:r w:rsidRPr="00FE38EE">
        <w:rPr>
          <w:rFonts w:ascii="Arial" w:hAnsi="Arial" w:cs="Arial"/>
          <w:color w:val="000000"/>
          <w:sz w:val="22"/>
          <w:szCs w:val="22"/>
          <w:lang w:val="fr-FR"/>
        </w:rPr>
        <w:t>rages aux élections européennes, et Laurent Fabius, alors Premier ministre, déclare benoitement que le Front national</w:t>
      </w:r>
      <w:r>
        <w:rPr>
          <w:rFonts w:ascii="Arial" w:hAnsi="Arial" w:cs="Arial"/>
          <w:color w:val="000000"/>
          <w:sz w:val="22"/>
          <w:szCs w:val="22"/>
          <w:lang w:val="fr-FR"/>
        </w:rPr>
        <w:t xml:space="preserve"> </w:t>
      </w:r>
      <w:r w:rsidRPr="00FE38EE">
        <w:rPr>
          <w:rFonts w:ascii="Arial" w:hAnsi="Arial" w:cs="Arial"/>
          <w:color w:val="000000"/>
          <w:sz w:val="22"/>
          <w:szCs w:val="22"/>
          <w:lang w:val="fr-FR"/>
        </w:rPr>
        <w:t xml:space="preserve">« pose les bonnes questions, mais apporte de mauvaises réponses ». Dès cet instant, le Front national a partie </w:t>
      </w:r>
      <w:proofErr w:type="spellStart"/>
      <w:r w:rsidRPr="00FE38EE">
        <w:rPr>
          <w:rFonts w:ascii="Arial" w:hAnsi="Arial" w:cs="Arial"/>
          <w:color w:val="000000"/>
          <w:sz w:val="22"/>
          <w:szCs w:val="22"/>
          <w:lang w:val="fr-FR"/>
        </w:rPr>
        <w:t>ga</w:t>
      </w:r>
      <w:proofErr w:type="spellEnd"/>
      <w:r w:rsidRPr="00FE38EE">
        <w:rPr>
          <w:rFonts w:ascii="Arial" w:hAnsi="Arial" w:cs="Arial"/>
          <w:color w:val="000000"/>
          <w:sz w:val="22"/>
          <w:szCs w:val="22"/>
          <w:lang w:val="fr-FR"/>
        </w:rPr>
        <w:t xml:space="preserve">- </w:t>
      </w:r>
      <w:proofErr w:type="spellStart"/>
      <w:r w:rsidRPr="00FE38EE">
        <w:rPr>
          <w:rFonts w:ascii="Arial" w:hAnsi="Arial" w:cs="Arial"/>
          <w:color w:val="000000"/>
          <w:sz w:val="22"/>
          <w:szCs w:val="22"/>
          <w:lang w:val="fr-FR"/>
        </w:rPr>
        <w:t>gnée</w:t>
      </w:r>
      <w:proofErr w:type="spellEnd"/>
      <w:r w:rsidRPr="00FE38EE">
        <w:rPr>
          <w:rFonts w:ascii="Arial" w:hAnsi="Arial" w:cs="Arial"/>
          <w:color w:val="000000"/>
          <w:sz w:val="22"/>
          <w:szCs w:val="22"/>
          <w:lang w:val="fr-FR"/>
        </w:rPr>
        <w:t>. Comme le rappelait déjà La Revue nouvelle, l’e et de cette déclaration a été de « valider une vision d’extrême droite des dé</w:t>
      </w:r>
      <w:r>
        <w:rPr>
          <w:rFonts w:ascii="Arial" w:hAnsi="Arial" w:cs="Arial"/>
          <w:color w:val="000000"/>
          <w:sz w:val="22"/>
          <w:szCs w:val="22"/>
          <w:lang w:val="fr-FR"/>
        </w:rPr>
        <w:t xml:space="preserve">fis des </w:t>
      </w:r>
      <w:r w:rsidRPr="00FE38EE">
        <w:rPr>
          <w:rFonts w:ascii="Arial" w:hAnsi="Arial" w:cs="Arial"/>
          <w:color w:val="000000"/>
          <w:sz w:val="22"/>
          <w:szCs w:val="22"/>
          <w:lang w:val="fr-FR"/>
        </w:rPr>
        <w:t>sociétés européennes</w:t>
      </w:r>
      <w:r>
        <w:rPr>
          <w:rStyle w:val="Marquenotebasdepage"/>
          <w:rFonts w:ascii="Arial" w:hAnsi="Arial" w:cs="Arial"/>
          <w:color w:val="000000"/>
          <w:position w:val="8"/>
          <w:sz w:val="22"/>
          <w:szCs w:val="22"/>
          <w:lang w:val="fr-FR"/>
        </w:rPr>
        <w:footnoteReference w:id="1"/>
      </w:r>
      <w:r w:rsidRPr="00FE38EE">
        <w:rPr>
          <w:rFonts w:ascii="Arial" w:hAnsi="Arial" w:cs="Arial"/>
          <w:color w:val="000000"/>
          <w:position w:val="8"/>
          <w:sz w:val="22"/>
          <w:szCs w:val="22"/>
          <w:lang w:val="fr-FR"/>
        </w:rPr>
        <w:t xml:space="preserve"> </w:t>
      </w:r>
      <w:r w:rsidRPr="00FE38EE">
        <w:rPr>
          <w:rFonts w:ascii="Arial" w:hAnsi="Arial" w:cs="Arial"/>
          <w:color w:val="000000"/>
          <w:sz w:val="22"/>
          <w:szCs w:val="22"/>
          <w:lang w:val="fr-FR"/>
        </w:rPr>
        <w:t>».</w:t>
      </w:r>
    </w:p>
    <w:p w14:paraId="1A4E192D" w14:textId="40057367"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
    <w:p w14:paraId="6F302A4F" w14:textId="77777777" w:rsid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 xml:space="preserve">Et sur les questions d’asile et d’immigra- </w:t>
      </w:r>
      <w:proofErr w:type="spellStart"/>
      <w:r w:rsidRPr="00FE38EE">
        <w:rPr>
          <w:rFonts w:ascii="Arial" w:hAnsi="Arial" w:cs="Arial"/>
          <w:color w:val="000000"/>
          <w:sz w:val="22"/>
          <w:szCs w:val="22"/>
          <w:lang w:val="fr-FR"/>
        </w:rPr>
        <w:t>tion</w:t>
      </w:r>
      <w:proofErr w:type="spellEnd"/>
      <w:r w:rsidRPr="00FE38EE">
        <w:rPr>
          <w:rFonts w:ascii="Arial" w:hAnsi="Arial" w:cs="Arial"/>
          <w:color w:val="000000"/>
          <w:sz w:val="22"/>
          <w:szCs w:val="22"/>
          <w:lang w:val="fr-FR"/>
        </w:rPr>
        <w:t>, l’extrême droite n’a guère besoin d’une victoire dans les urnes : elle a</w:t>
      </w:r>
      <w:r>
        <w:rPr>
          <w:rFonts w:ascii="Arial" w:hAnsi="Arial" w:cs="Arial"/>
          <w:color w:val="000000"/>
          <w:sz w:val="22"/>
          <w:szCs w:val="22"/>
          <w:lang w:val="fr-FR"/>
        </w:rPr>
        <w:t xml:space="preserve"> </w:t>
      </w:r>
      <w:r w:rsidRPr="00FE38EE">
        <w:rPr>
          <w:rFonts w:ascii="Arial" w:hAnsi="Arial" w:cs="Arial"/>
          <w:color w:val="000000"/>
          <w:sz w:val="22"/>
          <w:szCs w:val="22"/>
          <w:lang w:val="fr-FR"/>
        </w:rPr>
        <w:t>déjà</w:t>
      </w:r>
      <w:r>
        <w:rPr>
          <w:rFonts w:ascii="Arial" w:hAnsi="Arial" w:cs="Arial"/>
          <w:color w:val="000000"/>
          <w:sz w:val="22"/>
          <w:szCs w:val="22"/>
          <w:lang w:val="fr-FR"/>
        </w:rPr>
        <w:t xml:space="preserve"> imposé son agenda sur la ques</w:t>
      </w:r>
      <w:r w:rsidRPr="00FE38EE">
        <w:rPr>
          <w:rFonts w:ascii="Arial" w:hAnsi="Arial" w:cs="Arial"/>
          <w:color w:val="000000"/>
          <w:sz w:val="22"/>
          <w:szCs w:val="22"/>
          <w:lang w:val="fr-FR"/>
        </w:rPr>
        <w:t xml:space="preserve">tion. Et les gouvernements européens ne gèrent pas la « crise des réfugiés » autrement que </w:t>
      </w:r>
    </w:p>
    <w:p w14:paraId="3868C92A" w14:textId="17B35B3E"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roofErr w:type="gramStart"/>
      <w:r w:rsidRPr="00FE38EE">
        <w:rPr>
          <w:rFonts w:ascii="Arial" w:hAnsi="Arial" w:cs="Arial"/>
          <w:color w:val="000000"/>
          <w:sz w:val="22"/>
          <w:szCs w:val="22"/>
          <w:lang w:val="fr-FR"/>
        </w:rPr>
        <w:t>l’extrême</w:t>
      </w:r>
      <w:proofErr w:type="gramEnd"/>
      <w:r w:rsidRPr="00FE38EE">
        <w:rPr>
          <w:rFonts w:ascii="Arial" w:hAnsi="Arial" w:cs="Arial"/>
          <w:color w:val="000000"/>
          <w:sz w:val="22"/>
          <w:szCs w:val="22"/>
          <w:lang w:val="fr-FR"/>
        </w:rPr>
        <w:t xml:space="preserve"> droite ne l’aurait sans doute fait, en renforçant leurs frontières extérieures sa</w:t>
      </w:r>
      <w:r>
        <w:rPr>
          <w:rFonts w:ascii="Arial" w:hAnsi="Arial" w:cs="Arial"/>
          <w:color w:val="000000"/>
          <w:sz w:val="22"/>
          <w:szCs w:val="22"/>
          <w:lang w:val="fr-FR"/>
        </w:rPr>
        <w:t>ns déve</w:t>
      </w:r>
      <w:r w:rsidRPr="00FE38EE">
        <w:rPr>
          <w:rFonts w:ascii="Arial" w:hAnsi="Arial" w:cs="Arial"/>
          <w:color w:val="000000"/>
          <w:sz w:val="22"/>
          <w:szCs w:val="22"/>
          <w:lang w:val="fr-FR"/>
        </w:rPr>
        <w:t>lopper la moindre réponse commune. Au poin</w:t>
      </w:r>
      <w:r>
        <w:rPr>
          <w:rFonts w:ascii="Arial" w:hAnsi="Arial" w:cs="Arial"/>
          <w:color w:val="000000"/>
          <w:sz w:val="22"/>
          <w:szCs w:val="22"/>
          <w:lang w:val="fr-FR"/>
        </w:rPr>
        <w:t xml:space="preserve">t que l’on est presque surpris, </w:t>
      </w:r>
      <w:r w:rsidRPr="00FE38EE">
        <w:rPr>
          <w:rFonts w:ascii="Arial" w:hAnsi="Arial" w:cs="Arial"/>
          <w:color w:val="000000"/>
          <w:sz w:val="22"/>
          <w:szCs w:val="22"/>
          <w:lang w:val="fr-FR"/>
        </w:rPr>
        <w:t xml:space="preserve">en Belgique, que le secrétaire d’État à l’Asile et aux Migrations Theo </w:t>
      </w:r>
      <w:proofErr w:type="spellStart"/>
      <w:r w:rsidRPr="00FE38EE">
        <w:rPr>
          <w:rFonts w:ascii="Arial" w:hAnsi="Arial" w:cs="Arial"/>
          <w:color w:val="000000"/>
          <w:sz w:val="22"/>
          <w:szCs w:val="22"/>
          <w:lang w:val="fr-FR"/>
        </w:rPr>
        <w:t>Francken</w:t>
      </w:r>
      <w:proofErr w:type="spellEnd"/>
      <w:r w:rsidRPr="00FE38EE">
        <w:rPr>
          <w:rFonts w:ascii="Arial" w:hAnsi="Arial" w:cs="Arial"/>
          <w:color w:val="000000"/>
          <w:sz w:val="22"/>
          <w:szCs w:val="22"/>
          <w:lang w:val="fr-FR"/>
        </w:rPr>
        <w:t>, pourtant proche de l’extrême droite, s’en tire au fond plutôt mieux que beaucoup de ses homologues européens.</w:t>
      </w:r>
    </w:p>
    <w:p w14:paraId="56C00EA6" w14:textId="77777777" w:rsid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
    <w:p w14:paraId="653F3D7C" w14:textId="6A2C6DD0"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La posture politique de la gauche sur l’asile et l’immigration est, depuis le milieu des années 1980, strictement réactive face à un agenda politique</w:t>
      </w:r>
      <w:r>
        <w:rPr>
          <w:rFonts w:ascii="Arial" w:hAnsi="Arial" w:cs="Arial"/>
          <w:color w:val="000000"/>
          <w:sz w:val="22"/>
          <w:szCs w:val="22"/>
          <w:lang w:val="fr-FR"/>
        </w:rPr>
        <w:t xml:space="preserve"> </w:t>
      </w:r>
      <w:r w:rsidRPr="00FE38EE">
        <w:rPr>
          <w:rFonts w:ascii="Arial" w:hAnsi="Arial" w:cs="Arial"/>
          <w:color w:val="000000"/>
          <w:sz w:val="22"/>
          <w:szCs w:val="22"/>
          <w:lang w:val="fr-FR"/>
        </w:rPr>
        <w:t>et médiatique contrôlé par l’extrême droite. C’est cette dernière qui pose les questions, à charge pour les autres de répondre. Elle est presque la seule force politique, aujourd’hui, qui propose un projet c</w:t>
      </w:r>
      <w:r>
        <w:rPr>
          <w:rFonts w:ascii="Arial" w:hAnsi="Arial" w:cs="Arial"/>
          <w:color w:val="000000"/>
          <w:sz w:val="22"/>
          <w:szCs w:val="22"/>
          <w:lang w:val="fr-FR"/>
        </w:rPr>
        <w:t>ohérent (détestable, mais cohé</w:t>
      </w:r>
      <w:r w:rsidRPr="00FE38EE">
        <w:rPr>
          <w:rFonts w:ascii="Arial" w:hAnsi="Arial" w:cs="Arial"/>
          <w:color w:val="000000"/>
          <w:sz w:val="22"/>
          <w:szCs w:val="22"/>
          <w:lang w:val="fr-FR"/>
        </w:rPr>
        <w:t>rent) sur l’immigration et qui, dès lors, peut seule poser les termes du débat.</w:t>
      </w:r>
    </w:p>
    <w:p w14:paraId="4626BA94" w14:textId="77777777"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Ce renoncement s’explique largement pour des raisons électorales : la gauche socialiste sait parfaitement qu’une</w:t>
      </w:r>
    </w:p>
    <w:p w14:paraId="56D09542" w14:textId="77777777"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roofErr w:type="gramStart"/>
      <w:r w:rsidRPr="00FE38EE">
        <w:rPr>
          <w:rFonts w:ascii="Arial" w:hAnsi="Arial" w:cs="Arial"/>
          <w:color w:val="000000"/>
          <w:sz w:val="22"/>
          <w:szCs w:val="22"/>
          <w:lang w:val="fr-FR"/>
        </w:rPr>
        <w:t>partie</w:t>
      </w:r>
      <w:proofErr w:type="gramEnd"/>
      <w:r w:rsidRPr="00FE38EE">
        <w:rPr>
          <w:rFonts w:ascii="Arial" w:hAnsi="Arial" w:cs="Arial"/>
          <w:color w:val="000000"/>
          <w:sz w:val="22"/>
          <w:szCs w:val="22"/>
          <w:lang w:val="fr-FR"/>
        </w:rPr>
        <w:t xml:space="preserve"> de ses électeurs traditionnels,</w:t>
      </w:r>
    </w:p>
    <w:p w14:paraId="26B598EB" w14:textId="542945F9"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roofErr w:type="gramStart"/>
      <w:r w:rsidRPr="00FE38EE">
        <w:rPr>
          <w:rFonts w:ascii="Arial" w:hAnsi="Arial" w:cs="Arial"/>
          <w:color w:val="000000"/>
          <w:sz w:val="22"/>
          <w:szCs w:val="22"/>
          <w:lang w:val="fr-FR"/>
        </w:rPr>
        <w:t>et</w:t>
      </w:r>
      <w:proofErr w:type="gramEnd"/>
      <w:r w:rsidRPr="00FE38EE">
        <w:rPr>
          <w:rFonts w:ascii="Arial" w:hAnsi="Arial" w:cs="Arial"/>
          <w:color w:val="000000"/>
          <w:sz w:val="22"/>
          <w:szCs w:val="22"/>
          <w:lang w:val="fr-FR"/>
        </w:rPr>
        <w:t xml:space="preserve"> singulièrement les ouvriers, sont aujourd’hui devenus les cibles de choix de l’extrême droite, avec d’ailleurs un certain succès. La gauche se retrouve donc </w:t>
      </w:r>
      <w:r>
        <w:rPr>
          <w:rFonts w:ascii="Arial" w:hAnsi="Arial" w:cs="Arial"/>
          <w:color w:val="000000"/>
          <w:sz w:val="22"/>
          <w:szCs w:val="22"/>
          <w:lang w:val="fr-FR"/>
        </w:rPr>
        <w:t>piégée entre ses valeurs tradi</w:t>
      </w:r>
      <w:r w:rsidRPr="00FE38EE">
        <w:rPr>
          <w:rFonts w:ascii="Arial" w:hAnsi="Arial" w:cs="Arial"/>
          <w:color w:val="000000"/>
          <w:sz w:val="22"/>
          <w:szCs w:val="22"/>
          <w:lang w:val="fr-FR"/>
        </w:rPr>
        <w:t>tionnelles et ses intérêts électoraux immédiats : comme l’immigration est agitée par l’extrême droite comme un épouvantail, la gauche se trouve prise</w:t>
      </w:r>
      <w:r>
        <w:rPr>
          <w:rFonts w:ascii="Arial" w:hAnsi="Arial" w:cs="Arial"/>
          <w:color w:val="000000"/>
          <w:sz w:val="22"/>
          <w:szCs w:val="22"/>
          <w:lang w:val="fr-FR"/>
        </w:rPr>
        <w:t xml:space="preserve"> </w:t>
      </w:r>
      <w:r w:rsidRPr="00FE38EE">
        <w:rPr>
          <w:rFonts w:ascii="Arial" w:hAnsi="Arial" w:cs="Arial"/>
          <w:color w:val="000000"/>
          <w:sz w:val="22"/>
          <w:szCs w:val="22"/>
          <w:lang w:val="fr-FR"/>
        </w:rPr>
        <w:t>au piège, incapable d’être sur ce sujet une force de proposition. Et l’ensemble des go</w:t>
      </w:r>
      <w:r>
        <w:rPr>
          <w:rFonts w:ascii="Arial" w:hAnsi="Arial" w:cs="Arial"/>
          <w:color w:val="000000"/>
          <w:sz w:val="22"/>
          <w:szCs w:val="22"/>
          <w:lang w:val="fr-FR"/>
        </w:rPr>
        <w:t xml:space="preserve">uvernements européens se trouve </w:t>
      </w:r>
      <w:r w:rsidRPr="00FE38EE">
        <w:rPr>
          <w:rFonts w:ascii="Arial" w:hAnsi="Arial" w:cs="Arial"/>
          <w:color w:val="000000"/>
          <w:sz w:val="22"/>
          <w:szCs w:val="22"/>
          <w:lang w:val="fr-FR"/>
        </w:rPr>
        <w:t>aujourd’hui tétanisé par l’extrême droite, incapable de fournir une réponse à la hauteur de la crise humanitaire actuelle.</w:t>
      </w:r>
    </w:p>
    <w:p w14:paraId="58A847A3" w14:textId="77777777" w:rsid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
    <w:p w14:paraId="4876D4ED" w14:textId="511AD95D"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2"/>
          <w:szCs w:val="22"/>
          <w:lang w:val="fr-FR"/>
        </w:rPr>
      </w:pPr>
      <w:r w:rsidRPr="00FE38EE">
        <w:rPr>
          <w:rFonts w:ascii="Arial" w:hAnsi="Arial" w:cs="Arial"/>
          <w:b/>
          <w:color w:val="000000"/>
          <w:sz w:val="22"/>
          <w:szCs w:val="22"/>
          <w:lang w:val="fr-FR"/>
        </w:rPr>
        <w:t>La gauche souverainiste</w:t>
      </w:r>
    </w:p>
    <w:p w14:paraId="2FAD16A2" w14:textId="769C7F71"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En para</w:t>
      </w:r>
      <w:r>
        <w:rPr>
          <w:rFonts w:ascii="Arial" w:hAnsi="Arial" w:cs="Arial"/>
          <w:color w:val="000000"/>
          <w:sz w:val="22"/>
          <w:szCs w:val="22"/>
          <w:lang w:val="fr-FR"/>
        </w:rPr>
        <w:t xml:space="preserve">llèle, une partie significative </w:t>
      </w:r>
      <w:r w:rsidRPr="00FE38EE">
        <w:rPr>
          <w:rFonts w:ascii="Arial" w:hAnsi="Arial" w:cs="Arial"/>
          <w:color w:val="000000"/>
          <w:sz w:val="22"/>
          <w:szCs w:val="22"/>
          <w:lang w:val="fr-FR"/>
        </w:rPr>
        <w:t>de la gauche, qu’elle soit socialiste ou radicale, semble avoir remplacé ses idéa</w:t>
      </w:r>
      <w:r>
        <w:rPr>
          <w:rFonts w:ascii="Arial" w:hAnsi="Arial" w:cs="Arial"/>
          <w:color w:val="000000"/>
          <w:sz w:val="22"/>
          <w:szCs w:val="22"/>
          <w:lang w:val="fr-FR"/>
        </w:rPr>
        <w:t>ux universalistes par un souve</w:t>
      </w:r>
      <w:r w:rsidRPr="00FE38EE">
        <w:rPr>
          <w:rFonts w:ascii="Arial" w:hAnsi="Arial" w:cs="Arial"/>
          <w:color w:val="000000"/>
          <w:sz w:val="22"/>
          <w:szCs w:val="22"/>
          <w:lang w:val="fr-FR"/>
        </w:rPr>
        <w:t xml:space="preserve">rainisme assumé. La mondialisation reste largement perçue comme une menace face à laquelle les frontières seraient un rempart, et le </w:t>
      </w:r>
      <w:proofErr w:type="spellStart"/>
      <w:r w:rsidRPr="00FE38EE">
        <w:rPr>
          <w:rFonts w:ascii="Arial" w:hAnsi="Arial" w:cs="Arial"/>
          <w:color w:val="000000"/>
          <w:sz w:val="22"/>
          <w:szCs w:val="22"/>
          <w:lang w:val="fr-FR"/>
        </w:rPr>
        <w:t>protec</w:t>
      </w:r>
      <w:proofErr w:type="spellEnd"/>
      <w:r w:rsidRPr="00FE38EE">
        <w:rPr>
          <w:rFonts w:ascii="Arial" w:hAnsi="Arial" w:cs="Arial"/>
          <w:color w:val="000000"/>
          <w:sz w:val="22"/>
          <w:szCs w:val="22"/>
          <w:lang w:val="fr-FR"/>
        </w:rPr>
        <w:t xml:space="preserve">- </w:t>
      </w:r>
      <w:proofErr w:type="spellStart"/>
      <w:r w:rsidRPr="00FE38EE">
        <w:rPr>
          <w:rFonts w:ascii="Arial" w:hAnsi="Arial" w:cs="Arial"/>
          <w:color w:val="000000"/>
          <w:sz w:val="22"/>
          <w:szCs w:val="22"/>
          <w:lang w:val="fr-FR"/>
        </w:rPr>
        <w:t>tionnisme</w:t>
      </w:r>
      <w:proofErr w:type="spellEnd"/>
      <w:r w:rsidRPr="00FE38EE">
        <w:rPr>
          <w:rFonts w:ascii="Arial" w:hAnsi="Arial" w:cs="Arial"/>
          <w:color w:val="000000"/>
          <w:sz w:val="22"/>
          <w:szCs w:val="22"/>
          <w:lang w:val="fr-FR"/>
        </w:rPr>
        <w:t xml:space="preserve"> comme une défense. Et les socié</w:t>
      </w:r>
      <w:r>
        <w:rPr>
          <w:rFonts w:ascii="Arial" w:hAnsi="Arial" w:cs="Arial"/>
          <w:color w:val="000000"/>
          <w:sz w:val="22"/>
          <w:szCs w:val="22"/>
          <w:lang w:val="fr-FR"/>
        </w:rPr>
        <w:t xml:space="preserve">tés européennes sont traversées </w:t>
      </w:r>
      <w:r w:rsidRPr="00FE38EE">
        <w:rPr>
          <w:rFonts w:ascii="Arial" w:hAnsi="Arial" w:cs="Arial"/>
          <w:color w:val="000000"/>
          <w:sz w:val="22"/>
          <w:szCs w:val="22"/>
          <w:lang w:val="fr-FR"/>
        </w:rPr>
        <w:t>aujourd’hui par cette fracture de la mondialisation, entre ceux qui pourront en saisir les opportunités et ceux qui</w:t>
      </w:r>
      <w:r>
        <w:rPr>
          <w:rFonts w:ascii="Arial" w:hAnsi="Arial" w:cs="Arial"/>
          <w:color w:val="000000"/>
          <w:sz w:val="22"/>
          <w:szCs w:val="22"/>
          <w:lang w:val="fr-FR"/>
        </w:rPr>
        <w:t xml:space="preserve"> </w:t>
      </w:r>
      <w:r w:rsidRPr="00FE38EE">
        <w:rPr>
          <w:rFonts w:ascii="Arial" w:hAnsi="Arial" w:cs="Arial"/>
          <w:color w:val="000000"/>
          <w:sz w:val="22"/>
          <w:szCs w:val="22"/>
          <w:lang w:val="fr-FR"/>
        </w:rPr>
        <w:t>en ser</w:t>
      </w:r>
      <w:r>
        <w:rPr>
          <w:rFonts w:ascii="Arial" w:hAnsi="Arial" w:cs="Arial"/>
          <w:color w:val="000000"/>
          <w:sz w:val="22"/>
          <w:szCs w:val="22"/>
          <w:lang w:val="fr-FR"/>
        </w:rPr>
        <w:t>ont exclus. La fracture, désor</w:t>
      </w:r>
      <w:r w:rsidRPr="00FE38EE">
        <w:rPr>
          <w:rFonts w:ascii="Arial" w:hAnsi="Arial" w:cs="Arial"/>
          <w:color w:val="000000"/>
          <w:sz w:val="22"/>
          <w:szCs w:val="22"/>
          <w:lang w:val="fr-FR"/>
        </w:rPr>
        <w:t>mais, se trouve bien entre ceux pour qui les frontières ne veulent plus rien dire et ceux pour qui elles constituent un ultime rempart auquel s’accrocher.</w:t>
      </w:r>
    </w:p>
    <w:p w14:paraId="1E4A09DD" w14:textId="187EB5B6"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 xml:space="preserve">Dans ce contexte, les migrations restent largement perçues comme des avatars de la mondialisation, des chevaux de Troie </w:t>
      </w:r>
      <w:r>
        <w:rPr>
          <w:rFonts w:ascii="Arial" w:hAnsi="Arial" w:cs="Arial"/>
          <w:color w:val="000000"/>
          <w:sz w:val="22"/>
          <w:szCs w:val="22"/>
          <w:lang w:val="fr-FR"/>
        </w:rPr>
        <w:t>qui annonceraient le démantèle</w:t>
      </w:r>
      <w:r w:rsidRPr="00FE38EE">
        <w:rPr>
          <w:rFonts w:ascii="Arial" w:hAnsi="Arial" w:cs="Arial"/>
          <w:color w:val="000000"/>
          <w:sz w:val="22"/>
          <w:szCs w:val="22"/>
          <w:lang w:val="fr-FR"/>
        </w:rPr>
        <w:t>ment des droits et acquis sociaux. Les luttes sociales sont à nouveau pensées dans le cadre étroit de l’État-nation, comme s’</w:t>
      </w:r>
      <w:r>
        <w:rPr>
          <w:rFonts w:ascii="Arial" w:hAnsi="Arial" w:cs="Arial"/>
          <w:color w:val="000000"/>
          <w:sz w:val="22"/>
          <w:szCs w:val="22"/>
          <w:lang w:val="fr-FR"/>
        </w:rPr>
        <w:t>il était encore possible d’ima</w:t>
      </w:r>
      <w:r w:rsidRPr="00FE38EE">
        <w:rPr>
          <w:rFonts w:ascii="Arial" w:hAnsi="Arial" w:cs="Arial"/>
          <w:color w:val="000000"/>
          <w:sz w:val="22"/>
          <w:szCs w:val="22"/>
          <w:lang w:val="fr-FR"/>
        </w:rPr>
        <w:t xml:space="preserve">giner aujourd’hui qu’à un territoire </w:t>
      </w:r>
      <w:proofErr w:type="gramStart"/>
      <w:r w:rsidRPr="00FE38EE">
        <w:rPr>
          <w:rFonts w:ascii="Arial" w:hAnsi="Arial" w:cs="Arial"/>
          <w:color w:val="000000"/>
          <w:sz w:val="22"/>
          <w:szCs w:val="22"/>
          <w:lang w:val="fr-FR"/>
        </w:rPr>
        <w:t>donné</w:t>
      </w:r>
      <w:proofErr w:type="gramEnd"/>
      <w:r w:rsidRPr="00FE38EE">
        <w:rPr>
          <w:rFonts w:ascii="Arial" w:hAnsi="Arial" w:cs="Arial"/>
          <w:color w:val="000000"/>
          <w:sz w:val="22"/>
          <w:szCs w:val="22"/>
          <w:lang w:val="fr-FR"/>
        </w:rPr>
        <w:t xml:space="preserve"> </w:t>
      </w:r>
      <w:r>
        <w:rPr>
          <w:rFonts w:ascii="Arial" w:hAnsi="Arial" w:cs="Arial"/>
          <w:color w:val="000000"/>
          <w:sz w:val="22"/>
          <w:szCs w:val="22"/>
          <w:lang w:val="fr-FR"/>
        </w:rPr>
        <w:t>corresponde une population don</w:t>
      </w:r>
      <w:r w:rsidRPr="00FE38EE">
        <w:rPr>
          <w:rFonts w:ascii="Arial" w:hAnsi="Arial" w:cs="Arial"/>
          <w:color w:val="000000"/>
          <w:sz w:val="22"/>
          <w:szCs w:val="22"/>
          <w:lang w:val="fr-FR"/>
        </w:rPr>
        <w:t>née. C’est bien comme cela, pourtant, qu’on a conçu la souveraineté nationale aux XVII</w:t>
      </w:r>
      <w:r w:rsidRPr="00FE38EE">
        <w:rPr>
          <w:rFonts w:ascii="Arial" w:hAnsi="Arial" w:cs="Arial"/>
          <w:color w:val="000000"/>
          <w:position w:val="8"/>
          <w:sz w:val="22"/>
          <w:szCs w:val="22"/>
          <w:lang w:val="fr-FR"/>
        </w:rPr>
        <w:t xml:space="preserve">e </w:t>
      </w:r>
      <w:r>
        <w:rPr>
          <w:rFonts w:ascii="Arial" w:hAnsi="Arial" w:cs="Arial"/>
          <w:color w:val="000000"/>
          <w:sz w:val="22"/>
          <w:szCs w:val="22"/>
          <w:lang w:val="fr-FR"/>
        </w:rPr>
        <w:t>siècle, comme une coïnci</w:t>
      </w:r>
      <w:r w:rsidRPr="00FE38EE">
        <w:rPr>
          <w:rFonts w:ascii="Arial" w:hAnsi="Arial" w:cs="Arial"/>
          <w:color w:val="000000"/>
          <w:sz w:val="22"/>
          <w:szCs w:val="22"/>
          <w:lang w:val="fr-FR"/>
        </w:rPr>
        <w:t>dence des frontières géographiques et des frontières démographiques</w:t>
      </w:r>
      <w:r w:rsidR="00074D7E">
        <w:rPr>
          <w:rStyle w:val="Marquenotebasdepage"/>
          <w:rFonts w:ascii="Arial" w:hAnsi="Arial" w:cs="Arial"/>
          <w:color w:val="000000"/>
          <w:sz w:val="22"/>
          <w:szCs w:val="22"/>
          <w:lang w:val="fr-FR"/>
        </w:rPr>
        <w:footnoteReference w:id="2"/>
      </w:r>
      <w:r w:rsidRPr="00FE38EE">
        <w:rPr>
          <w:rFonts w:ascii="Arial" w:hAnsi="Arial" w:cs="Arial"/>
          <w:color w:val="000000"/>
          <w:sz w:val="22"/>
          <w:szCs w:val="22"/>
          <w:lang w:val="fr-FR"/>
        </w:rPr>
        <w:t>. Cette conception de la souveraineté nationale ne peut plus avoir cours aujourd’hui : dans un monde transformé par les migration</w:t>
      </w:r>
      <w:r w:rsidR="00074D7E">
        <w:rPr>
          <w:rFonts w:ascii="Arial" w:hAnsi="Arial" w:cs="Arial"/>
          <w:color w:val="000000"/>
          <w:sz w:val="22"/>
          <w:szCs w:val="22"/>
          <w:lang w:val="fr-FR"/>
        </w:rPr>
        <w:t>s, le concept d’État-nation ap</w:t>
      </w:r>
      <w:r w:rsidRPr="00FE38EE">
        <w:rPr>
          <w:rFonts w:ascii="Arial" w:hAnsi="Arial" w:cs="Arial"/>
          <w:color w:val="000000"/>
          <w:sz w:val="22"/>
          <w:szCs w:val="22"/>
          <w:lang w:val="fr-FR"/>
        </w:rPr>
        <w:t>par</w:t>
      </w:r>
      <w:r w:rsidR="00074D7E">
        <w:rPr>
          <w:rFonts w:ascii="Arial" w:hAnsi="Arial" w:cs="Arial"/>
          <w:color w:val="000000"/>
          <w:sz w:val="22"/>
          <w:szCs w:val="22"/>
          <w:lang w:val="fr-FR"/>
        </w:rPr>
        <w:t>ait comme profondément anachro</w:t>
      </w:r>
      <w:r w:rsidRPr="00FE38EE">
        <w:rPr>
          <w:rFonts w:ascii="Arial" w:hAnsi="Arial" w:cs="Arial"/>
          <w:color w:val="000000"/>
          <w:sz w:val="22"/>
          <w:szCs w:val="22"/>
          <w:lang w:val="fr-FR"/>
        </w:rPr>
        <w:t>nique</w:t>
      </w:r>
      <w:r w:rsidR="00074D7E">
        <w:rPr>
          <w:rFonts w:ascii="Arial" w:hAnsi="Arial" w:cs="Arial"/>
          <w:color w:val="000000"/>
          <w:sz w:val="22"/>
          <w:szCs w:val="22"/>
          <w:lang w:val="fr-FR"/>
        </w:rPr>
        <w:t>. C’est cependant cette concep</w:t>
      </w:r>
      <w:r w:rsidRPr="00FE38EE">
        <w:rPr>
          <w:rFonts w:ascii="Arial" w:hAnsi="Arial" w:cs="Arial"/>
          <w:color w:val="000000"/>
          <w:sz w:val="22"/>
          <w:szCs w:val="22"/>
          <w:lang w:val="fr-FR"/>
        </w:rPr>
        <w:t>tion de la souveraineté nationale, dans laquelle la migration apparait comme une anomalie, qui forme aujourd’hui</w:t>
      </w:r>
    </w:p>
    <w:p w14:paraId="7147553D" w14:textId="7FCEDD2C"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roofErr w:type="gramStart"/>
      <w:r w:rsidRPr="00FE38EE">
        <w:rPr>
          <w:rFonts w:ascii="Arial" w:hAnsi="Arial" w:cs="Arial"/>
          <w:color w:val="000000"/>
          <w:sz w:val="22"/>
          <w:szCs w:val="22"/>
          <w:lang w:val="fr-FR"/>
        </w:rPr>
        <w:t>le</w:t>
      </w:r>
      <w:proofErr w:type="gramEnd"/>
      <w:r w:rsidRPr="00FE38EE">
        <w:rPr>
          <w:rFonts w:ascii="Arial" w:hAnsi="Arial" w:cs="Arial"/>
          <w:color w:val="000000"/>
          <w:sz w:val="22"/>
          <w:szCs w:val="22"/>
          <w:lang w:val="fr-FR"/>
        </w:rPr>
        <w:t xml:space="preserve"> socle idéologique d’une partie de la gauche de gouvernement, une gauche</w:t>
      </w:r>
    </w:p>
    <w:p w14:paraId="589E04B0" w14:textId="77777777"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roofErr w:type="gramStart"/>
      <w:r w:rsidRPr="00FE38EE">
        <w:rPr>
          <w:rFonts w:ascii="Arial" w:hAnsi="Arial" w:cs="Arial"/>
          <w:color w:val="000000"/>
          <w:sz w:val="22"/>
          <w:szCs w:val="22"/>
          <w:lang w:val="fr-FR"/>
        </w:rPr>
        <w:t>souverainiste</w:t>
      </w:r>
      <w:proofErr w:type="gramEnd"/>
      <w:r w:rsidRPr="00FE38EE">
        <w:rPr>
          <w:rFonts w:ascii="Arial" w:hAnsi="Arial" w:cs="Arial"/>
          <w:color w:val="000000"/>
          <w:sz w:val="22"/>
          <w:szCs w:val="22"/>
          <w:lang w:val="fr-FR"/>
        </w:rPr>
        <w:t xml:space="preserve"> pour qui la politique d’asile et d’immigration resterait le dernier rempart de la souveraineté nationale.</w:t>
      </w:r>
    </w:p>
    <w:p w14:paraId="774CBB51" w14:textId="77777777" w:rsidR="00074D7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Et c’est bien cet attachement à cette concept</w:t>
      </w:r>
      <w:r w:rsidR="00074D7E">
        <w:rPr>
          <w:rFonts w:ascii="Arial" w:hAnsi="Arial" w:cs="Arial"/>
          <w:color w:val="000000"/>
          <w:sz w:val="22"/>
          <w:szCs w:val="22"/>
          <w:lang w:val="fr-FR"/>
        </w:rPr>
        <w:t xml:space="preserve">ion </w:t>
      </w:r>
      <w:proofErr w:type="spellStart"/>
      <w:r w:rsidR="00074D7E">
        <w:rPr>
          <w:rFonts w:ascii="Arial" w:hAnsi="Arial" w:cs="Arial"/>
          <w:color w:val="000000"/>
          <w:sz w:val="22"/>
          <w:szCs w:val="22"/>
          <w:lang w:val="fr-FR"/>
        </w:rPr>
        <w:t>holocénique</w:t>
      </w:r>
      <w:proofErr w:type="spellEnd"/>
      <w:r w:rsidR="00074D7E">
        <w:rPr>
          <w:rFonts w:ascii="Arial" w:hAnsi="Arial" w:cs="Arial"/>
          <w:color w:val="000000"/>
          <w:sz w:val="22"/>
          <w:szCs w:val="22"/>
          <w:lang w:val="fr-FR"/>
        </w:rPr>
        <w:t xml:space="preserve"> de la souverai</w:t>
      </w:r>
      <w:r w:rsidRPr="00FE38EE">
        <w:rPr>
          <w:rFonts w:ascii="Arial" w:hAnsi="Arial" w:cs="Arial"/>
          <w:color w:val="000000"/>
          <w:sz w:val="22"/>
          <w:szCs w:val="22"/>
          <w:lang w:val="fr-FR"/>
        </w:rPr>
        <w:t>neté nationale qui explique en grande partie le refus systématique des États européens de développer une politique européenn</w:t>
      </w:r>
      <w:r w:rsidR="00074D7E">
        <w:rPr>
          <w:rFonts w:ascii="Arial" w:hAnsi="Arial" w:cs="Arial"/>
          <w:color w:val="000000"/>
          <w:sz w:val="22"/>
          <w:szCs w:val="22"/>
          <w:lang w:val="fr-FR"/>
        </w:rPr>
        <w:t xml:space="preserve">e commune en matière d’asile et </w:t>
      </w:r>
      <w:r w:rsidRPr="00FE38EE">
        <w:rPr>
          <w:rFonts w:ascii="Arial" w:hAnsi="Arial" w:cs="Arial"/>
          <w:color w:val="000000"/>
          <w:sz w:val="22"/>
          <w:szCs w:val="22"/>
          <w:lang w:val="fr-FR"/>
        </w:rPr>
        <w:t>d’immigration : plutôt que d’accepter qu’une entité supranationale — l’Union européenne — décide qui peut aller</w:t>
      </w:r>
      <w:r w:rsidR="00074D7E">
        <w:rPr>
          <w:rFonts w:ascii="Arial" w:hAnsi="Arial" w:cs="Arial"/>
          <w:color w:val="000000"/>
          <w:sz w:val="22"/>
          <w:szCs w:val="22"/>
          <w:lang w:val="fr-FR"/>
        </w:rPr>
        <w:t xml:space="preserve"> </w:t>
      </w:r>
      <w:r w:rsidRPr="00FE38EE">
        <w:rPr>
          <w:rFonts w:ascii="Arial" w:hAnsi="Arial" w:cs="Arial"/>
          <w:color w:val="000000"/>
          <w:sz w:val="22"/>
          <w:szCs w:val="22"/>
          <w:lang w:val="fr-FR"/>
        </w:rPr>
        <w:t xml:space="preserve">et venir sur le territoire de ses États membres, les gouvernements préfèrent laisser cette </w:t>
      </w:r>
    </w:p>
    <w:p w14:paraId="04CB729F" w14:textId="55879863"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roofErr w:type="gramStart"/>
      <w:r w:rsidRPr="00FE38EE">
        <w:rPr>
          <w:rFonts w:ascii="Arial" w:hAnsi="Arial" w:cs="Arial"/>
          <w:color w:val="000000"/>
          <w:sz w:val="22"/>
          <w:szCs w:val="22"/>
          <w:lang w:val="fr-FR"/>
        </w:rPr>
        <w:t>décision</w:t>
      </w:r>
      <w:proofErr w:type="gramEnd"/>
      <w:r w:rsidRPr="00FE38EE">
        <w:rPr>
          <w:rFonts w:ascii="Arial" w:hAnsi="Arial" w:cs="Arial"/>
          <w:color w:val="000000"/>
          <w:sz w:val="22"/>
          <w:szCs w:val="22"/>
          <w:lang w:val="fr-FR"/>
        </w:rPr>
        <w:t xml:space="preserve"> aux passeurs. Car ce sont b</w:t>
      </w:r>
      <w:r w:rsidR="00074D7E">
        <w:rPr>
          <w:rFonts w:ascii="Arial" w:hAnsi="Arial" w:cs="Arial"/>
          <w:color w:val="000000"/>
          <w:sz w:val="22"/>
          <w:szCs w:val="22"/>
          <w:lang w:val="fr-FR"/>
        </w:rPr>
        <w:t>ien eux qui, aujourd’hui, déci</w:t>
      </w:r>
      <w:r w:rsidRPr="00FE38EE">
        <w:rPr>
          <w:rFonts w:ascii="Arial" w:hAnsi="Arial" w:cs="Arial"/>
          <w:color w:val="000000"/>
          <w:sz w:val="22"/>
          <w:szCs w:val="22"/>
          <w:lang w:val="fr-FR"/>
        </w:rPr>
        <w:t xml:space="preserve">dent qui </w:t>
      </w:r>
      <w:proofErr w:type="gramStart"/>
      <w:r w:rsidRPr="00FE38EE">
        <w:rPr>
          <w:rFonts w:ascii="Arial" w:hAnsi="Arial" w:cs="Arial"/>
          <w:color w:val="000000"/>
          <w:sz w:val="22"/>
          <w:szCs w:val="22"/>
          <w:lang w:val="fr-FR"/>
        </w:rPr>
        <w:t>arrive</w:t>
      </w:r>
      <w:proofErr w:type="gramEnd"/>
      <w:r w:rsidRPr="00FE38EE">
        <w:rPr>
          <w:rFonts w:ascii="Arial" w:hAnsi="Arial" w:cs="Arial"/>
          <w:color w:val="000000"/>
          <w:sz w:val="22"/>
          <w:szCs w:val="22"/>
          <w:lang w:val="fr-FR"/>
        </w:rPr>
        <w:t xml:space="preserve"> dans les États européens, à quel prix et dans quelles conditions.</w:t>
      </w:r>
    </w:p>
    <w:p w14:paraId="4DEDE422" w14:textId="77777777" w:rsidR="00074D7E" w:rsidRDefault="00074D7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
    <w:p w14:paraId="0BF90060" w14:textId="77777777" w:rsidR="00FE38EE" w:rsidRPr="00074D7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2"/>
          <w:szCs w:val="22"/>
          <w:lang w:val="fr-FR"/>
        </w:rPr>
      </w:pPr>
      <w:r w:rsidRPr="00074D7E">
        <w:rPr>
          <w:rFonts w:ascii="Arial" w:hAnsi="Arial" w:cs="Arial"/>
          <w:b/>
          <w:color w:val="000000"/>
          <w:sz w:val="22"/>
          <w:szCs w:val="22"/>
          <w:lang w:val="fr-FR"/>
        </w:rPr>
        <w:t>Une insondable vacuité</w:t>
      </w:r>
    </w:p>
    <w:p w14:paraId="37768CAF" w14:textId="60ED9F7D"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En l’absence de projet politique, c’est une logique de gestion qui a pris le dessus. Les migrations sont vues comme une anomalie, comme un problème à résoudre, et même comme une crise dès que le nombre de migrants dépasse la moyenne annuelle. Cette perspective manag</w:t>
      </w:r>
      <w:r w:rsidR="00074D7E">
        <w:rPr>
          <w:rFonts w:ascii="Arial" w:hAnsi="Arial" w:cs="Arial"/>
          <w:color w:val="000000"/>
          <w:sz w:val="22"/>
          <w:szCs w:val="22"/>
          <w:lang w:val="fr-FR"/>
        </w:rPr>
        <w:t xml:space="preserve">ériale explique que la priorité </w:t>
      </w:r>
      <w:r w:rsidRPr="00FE38EE">
        <w:rPr>
          <w:rFonts w:ascii="Arial" w:hAnsi="Arial" w:cs="Arial"/>
          <w:color w:val="000000"/>
          <w:sz w:val="22"/>
          <w:szCs w:val="22"/>
          <w:lang w:val="fr-FR"/>
        </w:rPr>
        <w:t xml:space="preserve">de chaque gouvernement, de gauche comme de </w:t>
      </w:r>
      <w:r w:rsidR="00074D7E">
        <w:rPr>
          <w:rFonts w:ascii="Arial" w:hAnsi="Arial" w:cs="Arial"/>
          <w:color w:val="000000"/>
          <w:sz w:val="22"/>
          <w:szCs w:val="22"/>
          <w:lang w:val="fr-FR"/>
        </w:rPr>
        <w:t>droite, consiste surtout à res</w:t>
      </w:r>
      <w:r w:rsidRPr="00FE38EE">
        <w:rPr>
          <w:rFonts w:ascii="Arial" w:hAnsi="Arial" w:cs="Arial"/>
          <w:color w:val="000000"/>
          <w:sz w:val="22"/>
          <w:szCs w:val="22"/>
          <w:lang w:val="fr-FR"/>
        </w:rPr>
        <w:t xml:space="preserve">ter dans les mêmes ordres de grandeur que le gouvernement précédent. C’est ainsi que l’on verra des gouvernements de gauche communiquer </w:t>
      </w:r>
      <w:r w:rsidR="00074D7E">
        <w:rPr>
          <w:rFonts w:ascii="Arial" w:hAnsi="Arial" w:cs="Arial"/>
          <w:color w:val="000000"/>
          <w:sz w:val="22"/>
          <w:szCs w:val="22"/>
          <w:lang w:val="fr-FR"/>
        </w:rPr>
        <w:t>sans états d’âme sur les chiff</w:t>
      </w:r>
      <w:r w:rsidRPr="00FE38EE">
        <w:rPr>
          <w:rFonts w:ascii="Arial" w:hAnsi="Arial" w:cs="Arial"/>
          <w:color w:val="000000"/>
          <w:sz w:val="22"/>
          <w:szCs w:val="22"/>
          <w:lang w:val="fr-FR"/>
        </w:rPr>
        <w:t>res des reconduites à la frontière, façon de souligner qu’ils ne sont pas moins « laxistes » en la matière que des gouvernements de droite. De la même</w:t>
      </w:r>
      <w:r w:rsidR="00074D7E">
        <w:rPr>
          <w:rFonts w:ascii="Arial" w:hAnsi="Arial" w:cs="Arial"/>
          <w:color w:val="000000"/>
          <w:sz w:val="22"/>
          <w:szCs w:val="22"/>
          <w:lang w:val="fr-FR"/>
        </w:rPr>
        <w:t xml:space="preserve"> manière que l’on verra un gou</w:t>
      </w:r>
      <w:r w:rsidRPr="00FE38EE">
        <w:rPr>
          <w:rFonts w:ascii="Arial" w:hAnsi="Arial" w:cs="Arial"/>
          <w:color w:val="000000"/>
          <w:sz w:val="22"/>
          <w:szCs w:val="22"/>
          <w:lang w:val="fr-FR"/>
        </w:rPr>
        <w:t>vernement de droite, en Bel</w:t>
      </w:r>
      <w:r w:rsidR="00074D7E">
        <w:rPr>
          <w:rFonts w:ascii="Arial" w:hAnsi="Arial" w:cs="Arial"/>
          <w:color w:val="000000"/>
          <w:sz w:val="22"/>
          <w:szCs w:val="22"/>
          <w:lang w:val="fr-FR"/>
        </w:rPr>
        <w:t>gique, se féliciter que les chiff</w:t>
      </w:r>
      <w:r w:rsidRPr="00FE38EE">
        <w:rPr>
          <w:rFonts w:ascii="Arial" w:hAnsi="Arial" w:cs="Arial"/>
          <w:color w:val="000000"/>
          <w:sz w:val="22"/>
          <w:szCs w:val="22"/>
          <w:lang w:val="fr-FR"/>
        </w:rPr>
        <w:t>res des demandes d’asile y a</w:t>
      </w:r>
      <w:r w:rsidR="00074D7E">
        <w:rPr>
          <w:rFonts w:ascii="Arial" w:hAnsi="Arial" w:cs="Arial"/>
          <w:color w:val="000000"/>
          <w:sz w:val="22"/>
          <w:szCs w:val="22"/>
          <w:lang w:val="fr-FR"/>
        </w:rPr>
        <w:t>ient atteint un plancher histo</w:t>
      </w:r>
      <w:r w:rsidRPr="00FE38EE">
        <w:rPr>
          <w:rFonts w:ascii="Arial" w:hAnsi="Arial" w:cs="Arial"/>
          <w:color w:val="000000"/>
          <w:sz w:val="22"/>
          <w:szCs w:val="22"/>
          <w:lang w:val="fr-FR"/>
        </w:rPr>
        <w:t>rique, en pleine « crise des réfugiés ».</w:t>
      </w:r>
    </w:p>
    <w:p w14:paraId="2A34C668" w14:textId="14F119B9"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Et c’est bien pour cela que tous les gouvernements successifs, quelle qu’en soit la co</w:t>
      </w:r>
      <w:r w:rsidR="00074D7E">
        <w:rPr>
          <w:rFonts w:ascii="Arial" w:hAnsi="Arial" w:cs="Arial"/>
          <w:color w:val="000000"/>
          <w:sz w:val="22"/>
          <w:szCs w:val="22"/>
          <w:lang w:val="fr-FR"/>
        </w:rPr>
        <w:t>uleur, mènent au fond la même «politique» en matière d’asile et d’</w:t>
      </w:r>
      <w:proofErr w:type="spellStart"/>
      <w:r w:rsidR="00074D7E">
        <w:rPr>
          <w:rFonts w:ascii="Arial" w:hAnsi="Arial" w:cs="Arial"/>
          <w:color w:val="000000"/>
          <w:sz w:val="22"/>
          <w:szCs w:val="22"/>
          <w:lang w:val="fr-FR"/>
        </w:rPr>
        <w:t>im-</w:t>
      </w:r>
      <w:r w:rsidRPr="00FE38EE">
        <w:rPr>
          <w:rFonts w:ascii="Arial" w:hAnsi="Arial" w:cs="Arial"/>
          <w:color w:val="000000"/>
          <w:sz w:val="22"/>
          <w:szCs w:val="22"/>
          <w:lang w:val="fr-FR"/>
        </w:rPr>
        <w:t>migration</w:t>
      </w:r>
      <w:proofErr w:type="spellEnd"/>
      <w:r w:rsidRPr="00FE38EE">
        <w:rPr>
          <w:rFonts w:ascii="Arial" w:hAnsi="Arial" w:cs="Arial"/>
          <w:color w:val="000000"/>
          <w:sz w:val="22"/>
          <w:szCs w:val="22"/>
          <w:lang w:val="fr-FR"/>
        </w:rPr>
        <w:t xml:space="preserve">, celle du contrôle et de la fer- </w:t>
      </w:r>
      <w:proofErr w:type="spellStart"/>
      <w:r w:rsidRPr="00FE38EE">
        <w:rPr>
          <w:rFonts w:ascii="Arial" w:hAnsi="Arial" w:cs="Arial"/>
          <w:color w:val="000000"/>
          <w:sz w:val="22"/>
          <w:szCs w:val="22"/>
          <w:lang w:val="fr-FR"/>
        </w:rPr>
        <w:t>meture</w:t>
      </w:r>
      <w:proofErr w:type="spellEnd"/>
      <w:r w:rsidRPr="00FE38EE">
        <w:rPr>
          <w:rFonts w:ascii="Arial" w:hAnsi="Arial" w:cs="Arial"/>
          <w:color w:val="000000"/>
          <w:sz w:val="22"/>
          <w:szCs w:val="22"/>
          <w:lang w:val="fr-FR"/>
        </w:rPr>
        <w:t xml:space="preserve"> des frontières, « entre humanité</w:t>
      </w:r>
      <w:r w:rsidR="00074D7E">
        <w:rPr>
          <w:rFonts w:ascii="Arial" w:hAnsi="Arial" w:cs="Arial"/>
          <w:color w:val="000000"/>
          <w:sz w:val="22"/>
          <w:szCs w:val="22"/>
          <w:lang w:val="fr-FR"/>
        </w:rPr>
        <w:t xml:space="preserve"> </w:t>
      </w:r>
      <w:r w:rsidRPr="00FE38EE">
        <w:rPr>
          <w:rFonts w:ascii="Arial" w:hAnsi="Arial" w:cs="Arial"/>
          <w:color w:val="000000"/>
          <w:sz w:val="22"/>
          <w:szCs w:val="22"/>
          <w:lang w:val="fr-FR"/>
        </w:rPr>
        <w:t xml:space="preserve">et fermeté », pour reprendre la formule absurde répétée ad </w:t>
      </w:r>
      <w:proofErr w:type="spellStart"/>
      <w:r w:rsidRPr="00FE38EE">
        <w:rPr>
          <w:rFonts w:ascii="Arial" w:hAnsi="Arial" w:cs="Arial"/>
          <w:color w:val="000000"/>
          <w:sz w:val="22"/>
          <w:szCs w:val="22"/>
          <w:lang w:val="fr-FR"/>
        </w:rPr>
        <w:t>nauseam</w:t>
      </w:r>
      <w:proofErr w:type="spellEnd"/>
      <w:r w:rsidRPr="00FE38EE">
        <w:rPr>
          <w:rFonts w:ascii="Arial" w:hAnsi="Arial" w:cs="Arial"/>
          <w:color w:val="000000"/>
          <w:sz w:val="22"/>
          <w:szCs w:val="22"/>
          <w:lang w:val="fr-FR"/>
        </w:rPr>
        <w:t xml:space="preserve"> par tous les minist</w:t>
      </w:r>
      <w:r w:rsidR="00074D7E">
        <w:rPr>
          <w:rFonts w:ascii="Arial" w:hAnsi="Arial" w:cs="Arial"/>
          <w:color w:val="000000"/>
          <w:sz w:val="22"/>
          <w:szCs w:val="22"/>
          <w:lang w:val="fr-FR"/>
        </w:rPr>
        <w:t>res de l’Intérieur. Cette poli</w:t>
      </w:r>
      <w:r w:rsidRPr="00FE38EE">
        <w:rPr>
          <w:rFonts w:ascii="Arial" w:hAnsi="Arial" w:cs="Arial"/>
          <w:color w:val="000000"/>
          <w:sz w:val="22"/>
          <w:szCs w:val="22"/>
          <w:lang w:val="fr-FR"/>
        </w:rPr>
        <w:t>tique, qu’on app</w:t>
      </w:r>
      <w:r w:rsidR="00074D7E">
        <w:rPr>
          <w:rFonts w:ascii="Arial" w:hAnsi="Arial" w:cs="Arial"/>
          <w:color w:val="000000"/>
          <w:sz w:val="22"/>
          <w:szCs w:val="22"/>
          <w:lang w:val="fr-FR"/>
        </w:rPr>
        <w:t>elle parfois « politique du chiff</w:t>
      </w:r>
      <w:r w:rsidRPr="00FE38EE">
        <w:rPr>
          <w:rFonts w:ascii="Arial" w:hAnsi="Arial" w:cs="Arial"/>
          <w:color w:val="000000"/>
          <w:sz w:val="22"/>
          <w:szCs w:val="22"/>
          <w:lang w:val="fr-FR"/>
        </w:rPr>
        <w:t>re », n’en est pas une : c’est au mieux une technique managériale, qui ne repose plus sur aucune valeur ni aucun principe, mais uniquement sur le souci de ne pas faire dévier d’un iota la courbe des entrées et des sorties du territoire.</w:t>
      </w:r>
    </w:p>
    <w:p w14:paraId="7BA846F2" w14:textId="00AAA6CE"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Ce</w:t>
      </w:r>
      <w:r w:rsidR="00074D7E">
        <w:rPr>
          <w:rFonts w:ascii="Arial" w:hAnsi="Arial" w:cs="Arial"/>
          <w:color w:val="000000"/>
          <w:sz w:val="22"/>
          <w:szCs w:val="22"/>
          <w:lang w:val="fr-FR"/>
        </w:rPr>
        <w:t>tte absence de politique migra</w:t>
      </w:r>
      <w:r w:rsidRPr="00FE38EE">
        <w:rPr>
          <w:rFonts w:ascii="Arial" w:hAnsi="Arial" w:cs="Arial"/>
          <w:color w:val="000000"/>
          <w:sz w:val="22"/>
          <w:szCs w:val="22"/>
          <w:lang w:val="fr-FR"/>
        </w:rPr>
        <w:t>toi</w:t>
      </w:r>
      <w:r w:rsidR="00074D7E">
        <w:rPr>
          <w:rFonts w:ascii="Arial" w:hAnsi="Arial" w:cs="Arial"/>
          <w:color w:val="000000"/>
          <w:sz w:val="22"/>
          <w:szCs w:val="22"/>
          <w:lang w:val="fr-FR"/>
        </w:rPr>
        <w:t>re amène, logiquement, une pro</w:t>
      </w:r>
      <w:r w:rsidRPr="00FE38EE">
        <w:rPr>
          <w:rFonts w:ascii="Arial" w:hAnsi="Arial" w:cs="Arial"/>
          <w:color w:val="000000"/>
          <w:sz w:val="22"/>
          <w:szCs w:val="22"/>
          <w:lang w:val="fr-FR"/>
        </w:rPr>
        <w:t>fonde dépolitisation de la migration en tant que fait social. C’est bien cette dépolitisation qui permet de penser</w:t>
      </w:r>
      <w:r w:rsidR="00074D7E">
        <w:rPr>
          <w:rFonts w:ascii="Arial" w:hAnsi="Arial" w:cs="Arial"/>
          <w:color w:val="000000"/>
          <w:sz w:val="22"/>
          <w:szCs w:val="22"/>
          <w:lang w:val="fr-FR"/>
        </w:rPr>
        <w:t xml:space="preserve"> </w:t>
      </w:r>
      <w:r w:rsidRPr="00FE38EE">
        <w:rPr>
          <w:rFonts w:ascii="Arial" w:hAnsi="Arial" w:cs="Arial"/>
          <w:color w:val="000000"/>
          <w:sz w:val="22"/>
          <w:szCs w:val="22"/>
          <w:lang w:val="fr-FR"/>
        </w:rPr>
        <w:t>la migration en termes managériaux, comme des flux et des stocks, et de déshumaniser les migrants, que l’on peu</w:t>
      </w:r>
      <w:r w:rsidR="00074D7E">
        <w:rPr>
          <w:rFonts w:ascii="Arial" w:hAnsi="Arial" w:cs="Arial"/>
          <w:color w:val="000000"/>
          <w:sz w:val="22"/>
          <w:szCs w:val="22"/>
          <w:lang w:val="fr-FR"/>
        </w:rPr>
        <w:t>t s’échanger comme des marchan</w:t>
      </w:r>
      <w:r w:rsidRPr="00FE38EE">
        <w:rPr>
          <w:rFonts w:ascii="Arial" w:hAnsi="Arial" w:cs="Arial"/>
          <w:color w:val="000000"/>
          <w:sz w:val="22"/>
          <w:szCs w:val="22"/>
          <w:lang w:val="fr-FR"/>
        </w:rPr>
        <w:t>dises qu’on renverrait à l’expéditeur.</w:t>
      </w:r>
    </w:p>
    <w:p w14:paraId="2DCDEF39" w14:textId="77777777" w:rsidR="00074D7E" w:rsidRDefault="00074D7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
    <w:p w14:paraId="01B6AF7F" w14:textId="77777777" w:rsidR="00FE38EE" w:rsidRPr="00074D7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2"/>
          <w:szCs w:val="22"/>
          <w:lang w:val="fr-FR"/>
        </w:rPr>
      </w:pPr>
      <w:r w:rsidRPr="00074D7E">
        <w:rPr>
          <w:rFonts w:ascii="Arial" w:hAnsi="Arial" w:cs="Arial"/>
          <w:b/>
          <w:color w:val="000000"/>
          <w:sz w:val="22"/>
          <w:szCs w:val="22"/>
          <w:lang w:val="fr-FR"/>
        </w:rPr>
        <w:t>Une gauche dévoyée ?</w:t>
      </w:r>
    </w:p>
    <w:p w14:paraId="76881241" w14:textId="5F0508AF"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On objectera volontiers que la gauche de gouvernement, incarnée en Europe par les socialistes, n’a plus de gauche que le nom, et qu’il faud</w:t>
      </w:r>
      <w:r w:rsidR="00074D7E">
        <w:rPr>
          <w:rFonts w:ascii="Arial" w:hAnsi="Arial" w:cs="Arial"/>
          <w:color w:val="000000"/>
          <w:sz w:val="22"/>
          <w:szCs w:val="22"/>
          <w:lang w:val="fr-FR"/>
        </w:rPr>
        <w:t>rait au contraire chercher la «vraie gauche</w:t>
      </w:r>
      <w:r w:rsidRPr="00FE38EE">
        <w:rPr>
          <w:rFonts w:ascii="Arial" w:hAnsi="Arial" w:cs="Arial"/>
          <w:color w:val="000000"/>
          <w:sz w:val="22"/>
          <w:szCs w:val="22"/>
          <w:lang w:val="fr-FR"/>
        </w:rPr>
        <w:t>» dans les m</w:t>
      </w:r>
      <w:r w:rsidR="00074D7E">
        <w:rPr>
          <w:rFonts w:ascii="Arial" w:hAnsi="Arial" w:cs="Arial"/>
          <w:color w:val="000000"/>
          <w:sz w:val="22"/>
          <w:szCs w:val="22"/>
          <w:lang w:val="fr-FR"/>
        </w:rPr>
        <w:t>ouvements citoyens qui se déve</w:t>
      </w:r>
      <w:r w:rsidRPr="00FE38EE">
        <w:rPr>
          <w:rFonts w:ascii="Arial" w:hAnsi="Arial" w:cs="Arial"/>
          <w:color w:val="000000"/>
          <w:sz w:val="22"/>
          <w:szCs w:val="22"/>
          <w:lang w:val="fr-FR"/>
        </w:rPr>
        <w:t>loppent un peu partout en Europe :</w:t>
      </w:r>
      <w:r w:rsidR="00074D7E">
        <w:rPr>
          <w:rFonts w:ascii="Arial" w:hAnsi="Arial" w:cs="Arial"/>
          <w:color w:val="000000"/>
          <w:sz w:val="22"/>
          <w:szCs w:val="22"/>
          <w:lang w:val="fr-FR"/>
        </w:rPr>
        <w:t xml:space="preserve"> </w:t>
      </w:r>
      <w:proofErr w:type="spellStart"/>
      <w:r w:rsidR="00074D7E">
        <w:rPr>
          <w:rFonts w:ascii="Arial" w:hAnsi="Arial" w:cs="Arial"/>
          <w:color w:val="000000"/>
          <w:sz w:val="22"/>
          <w:szCs w:val="22"/>
          <w:lang w:val="fr-FR"/>
        </w:rPr>
        <w:t>Syri</w:t>
      </w:r>
      <w:r w:rsidRPr="00FE38EE">
        <w:rPr>
          <w:rFonts w:ascii="Arial" w:hAnsi="Arial" w:cs="Arial"/>
          <w:color w:val="000000"/>
          <w:sz w:val="22"/>
          <w:szCs w:val="22"/>
          <w:lang w:val="fr-FR"/>
        </w:rPr>
        <w:t>za</w:t>
      </w:r>
      <w:proofErr w:type="spellEnd"/>
      <w:r w:rsidRPr="00FE38EE">
        <w:rPr>
          <w:rFonts w:ascii="Arial" w:hAnsi="Arial" w:cs="Arial"/>
          <w:color w:val="000000"/>
          <w:sz w:val="22"/>
          <w:szCs w:val="22"/>
          <w:lang w:val="fr-FR"/>
        </w:rPr>
        <w:t xml:space="preserve"> en Grèce, </w:t>
      </w:r>
      <w:proofErr w:type="spellStart"/>
      <w:r w:rsidRPr="00FE38EE">
        <w:rPr>
          <w:rFonts w:ascii="Arial" w:hAnsi="Arial" w:cs="Arial"/>
          <w:color w:val="000000"/>
          <w:sz w:val="22"/>
          <w:szCs w:val="22"/>
          <w:lang w:val="fr-FR"/>
        </w:rPr>
        <w:t>Podemos</w:t>
      </w:r>
      <w:proofErr w:type="spellEnd"/>
      <w:r w:rsidRPr="00FE38EE">
        <w:rPr>
          <w:rFonts w:ascii="Arial" w:hAnsi="Arial" w:cs="Arial"/>
          <w:color w:val="000000"/>
          <w:sz w:val="22"/>
          <w:szCs w:val="22"/>
          <w:lang w:val="fr-FR"/>
        </w:rPr>
        <w:t xml:space="preserve"> en Espagne, Nuit Debout en France, ou dans une moindre mesure, le Mouvement Cinq Étoiles</w:t>
      </w:r>
      <w:r w:rsidR="00074D7E">
        <w:rPr>
          <w:rFonts w:ascii="Arial" w:hAnsi="Arial" w:cs="Arial"/>
          <w:color w:val="000000"/>
          <w:sz w:val="22"/>
          <w:szCs w:val="22"/>
          <w:lang w:val="fr-FR"/>
        </w:rPr>
        <w:t xml:space="preserve"> en Italie. Une «vraie gauche</w:t>
      </w:r>
      <w:r w:rsidRPr="00FE38EE">
        <w:rPr>
          <w:rFonts w:ascii="Arial" w:hAnsi="Arial" w:cs="Arial"/>
          <w:color w:val="000000"/>
          <w:sz w:val="22"/>
          <w:szCs w:val="22"/>
          <w:lang w:val="fr-FR"/>
        </w:rPr>
        <w:t>» que prétendent d’ailleurs incarner certains partis, du Parti du travail de Belgique (PTB) au Front de gauche en France.</w:t>
      </w:r>
    </w:p>
    <w:p w14:paraId="5D314617" w14:textId="18C847B8"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Ces mouvements e</w:t>
      </w:r>
      <w:r w:rsidR="00074D7E">
        <w:rPr>
          <w:rFonts w:ascii="Arial" w:hAnsi="Arial" w:cs="Arial"/>
          <w:color w:val="000000"/>
          <w:sz w:val="22"/>
          <w:szCs w:val="22"/>
          <w:lang w:val="fr-FR"/>
        </w:rPr>
        <w:t>t partis sont bien sûr assez diff</w:t>
      </w:r>
      <w:r w:rsidRPr="00FE38EE">
        <w:rPr>
          <w:rFonts w:ascii="Arial" w:hAnsi="Arial" w:cs="Arial"/>
          <w:color w:val="000000"/>
          <w:sz w:val="22"/>
          <w:szCs w:val="22"/>
          <w:lang w:val="fr-FR"/>
        </w:rPr>
        <w:t>érents les uns des autres, même s’ils revendiquent souvent une filiati</w:t>
      </w:r>
      <w:r w:rsidR="00074D7E">
        <w:rPr>
          <w:rFonts w:ascii="Arial" w:hAnsi="Arial" w:cs="Arial"/>
          <w:color w:val="000000"/>
          <w:sz w:val="22"/>
          <w:szCs w:val="22"/>
          <w:lang w:val="fr-FR"/>
        </w:rPr>
        <w:t>on commune. Certains ont consi</w:t>
      </w:r>
      <w:r w:rsidRPr="00FE38EE">
        <w:rPr>
          <w:rFonts w:ascii="Arial" w:hAnsi="Arial" w:cs="Arial"/>
          <w:color w:val="000000"/>
          <w:sz w:val="22"/>
          <w:szCs w:val="22"/>
          <w:lang w:val="fr-FR"/>
        </w:rPr>
        <w:t xml:space="preserve">dérablement renouvelé les termes du débat politique dans leur pays. Tous adoptent une attitude compassionnelle face aux </w:t>
      </w:r>
      <w:r w:rsidR="00074D7E">
        <w:rPr>
          <w:rFonts w:ascii="Arial" w:hAnsi="Arial" w:cs="Arial"/>
          <w:color w:val="000000"/>
          <w:sz w:val="22"/>
          <w:szCs w:val="22"/>
          <w:lang w:val="fr-FR"/>
        </w:rPr>
        <w:t>drames de la Méditerranée, et affi</w:t>
      </w:r>
      <w:r w:rsidRPr="00FE38EE">
        <w:rPr>
          <w:rFonts w:ascii="Arial" w:hAnsi="Arial" w:cs="Arial"/>
          <w:color w:val="000000"/>
          <w:sz w:val="22"/>
          <w:szCs w:val="22"/>
          <w:lang w:val="fr-FR"/>
        </w:rPr>
        <w:t>chent leur solidarité aux migrants et aux réfugiés. Mais aucun ne parvient à sortir de cet « impensé politique »</w:t>
      </w:r>
    </w:p>
    <w:p w14:paraId="465AD192" w14:textId="77777777"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roofErr w:type="gramStart"/>
      <w:r w:rsidRPr="00FE38EE">
        <w:rPr>
          <w:rFonts w:ascii="Arial" w:hAnsi="Arial" w:cs="Arial"/>
          <w:color w:val="000000"/>
          <w:sz w:val="22"/>
          <w:szCs w:val="22"/>
          <w:lang w:val="fr-FR"/>
        </w:rPr>
        <w:t>de</w:t>
      </w:r>
      <w:proofErr w:type="gramEnd"/>
      <w:r w:rsidRPr="00FE38EE">
        <w:rPr>
          <w:rFonts w:ascii="Arial" w:hAnsi="Arial" w:cs="Arial"/>
          <w:color w:val="000000"/>
          <w:sz w:val="22"/>
          <w:szCs w:val="22"/>
          <w:lang w:val="fr-FR"/>
        </w:rPr>
        <w:t xml:space="preserve"> la migration, pour reprendre une expression de François De Smet. Une</w:t>
      </w:r>
    </w:p>
    <w:p w14:paraId="59A6B604" w14:textId="68DA630C"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 xml:space="preserve">fois arrivé </w:t>
      </w:r>
      <w:r w:rsidR="00074D7E">
        <w:rPr>
          <w:rFonts w:ascii="Arial" w:hAnsi="Arial" w:cs="Arial"/>
          <w:color w:val="000000"/>
          <w:sz w:val="22"/>
          <w:szCs w:val="22"/>
          <w:lang w:val="fr-FR"/>
        </w:rPr>
        <w:t xml:space="preserve">au gouvernement, </w:t>
      </w:r>
      <w:proofErr w:type="spellStart"/>
      <w:r w:rsidR="00074D7E">
        <w:rPr>
          <w:rFonts w:ascii="Arial" w:hAnsi="Arial" w:cs="Arial"/>
          <w:color w:val="000000"/>
          <w:sz w:val="22"/>
          <w:szCs w:val="22"/>
          <w:lang w:val="fr-FR"/>
        </w:rPr>
        <w:t>Syriza</w:t>
      </w:r>
      <w:proofErr w:type="spellEnd"/>
      <w:r w:rsidR="00074D7E">
        <w:rPr>
          <w:rFonts w:ascii="Arial" w:hAnsi="Arial" w:cs="Arial"/>
          <w:color w:val="000000"/>
          <w:sz w:val="22"/>
          <w:szCs w:val="22"/>
          <w:lang w:val="fr-FR"/>
        </w:rPr>
        <w:t>, qui affi</w:t>
      </w:r>
      <w:r w:rsidRPr="00FE38EE">
        <w:rPr>
          <w:rFonts w:ascii="Arial" w:hAnsi="Arial" w:cs="Arial"/>
          <w:color w:val="000000"/>
          <w:sz w:val="22"/>
          <w:szCs w:val="22"/>
          <w:lang w:val="fr-FR"/>
        </w:rPr>
        <w:t xml:space="preserve">chait pourtant un programme </w:t>
      </w:r>
      <w:proofErr w:type="spellStart"/>
      <w:r w:rsidRPr="00FE38EE">
        <w:rPr>
          <w:rFonts w:ascii="Arial" w:hAnsi="Arial" w:cs="Arial"/>
          <w:color w:val="000000"/>
          <w:sz w:val="22"/>
          <w:szCs w:val="22"/>
          <w:lang w:val="fr-FR"/>
        </w:rPr>
        <w:t>promigrants</w:t>
      </w:r>
      <w:proofErr w:type="spellEnd"/>
      <w:r w:rsidRPr="00FE38EE">
        <w:rPr>
          <w:rFonts w:ascii="Arial" w:hAnsi="Arial" w:cs="Arial"/>
          <w:color w:val="000000"/>
          <w:sz w:val="22"/>
          <w:szCs w:val="22"/>
          <w:lang w:val="fr-FR"/>
        </w:rPr>
        <w:t xml:space="preserve"> et </w:t>
      </w:r>
      <w:proofErr w:type="spellStart"/>
      <w:r w:rsidRPr="00FE38EE">
        <w:rPr>
          <w:rFonts w:ascii="Arial" w:hAnsi="Arial" w:cs="Arial"/>
          <w:color w:val="000000"/>
          <w:sz w:val="22"/>
          <w:szCs w:val="22"/>
          <w:lang w:val="fr-FR"/>
        </w:rPr>
        <w:t>proréfugiés</w:t>
      </w:r>
      <w:proofErr w:type="spellEnd"/>
      <w:r w:rsidRPr="00FE38EE">
        <w:rPr>
          <w:rFonts w:ascii="Arial" w:hAnsi="Arial" w:cs="Arial"/>
          <w:color w:val="000000"/>
          <w:sz w:val="22"/>
          <w:szCs w:val="22"/>
          <w:lang w:val="fr-FR"/>
        </w:rPr>
        <w:t xml:space="preserve"> pendant sa campagne, n’a guère eu d’états d’âme à mettre en œuvre l’accord entre l’Union européenne et la Turquie, et</w:t>
      </w:r>
      <w:r w:rsidR="00074D7E">
        <w:rPr>
          <w:rFonts w:ascii="Arial" w:hAnsi="Arial" w:cs="Arial"/>
          <w:color w:val="000000"/>
          <w:sz w:val="22"/>
          <w:szCs w:val="22"/>
          <w:lang w:val="fr-FR"/>
        </w:rPr>
        <w:t xml:space="preserve"> </w:t>
      </w:r>
      <w:r w:rsidRPr="00FE38EE">
        <w:rPr>
          <w:rFonts w:ascii="Arial" w:hAnsi="Arial" w:cs="Arial"/>
          <w:color w:val="000000"/>
          <w:sz w:val="22"/>
          <w:szCs w:val="22"/>
          <w:lang w:val="fr-FR"/>
        </w:rPr>
        <w:t>à déporter migrants et réfugiés.</w:t>
      </w:r>
    </w:p>
    <w:p w14:paraId="1D16BA6C" w14:textId="77777777" w:rsidR="00074D7E" w:rsidRDefault="00074D7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
    <w:p w14:paraId="0DB954AE" w14:textId="77777777" w:rsidR="00074D7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Tous ces mouvements et partis sont structurés autour d’une même idée : une meilleure protection des travailleurs et plus globalement de ceux que la gauche de gouvernement a oubliés ou trahis.</w:t>
      </w:r>
      <w:r w:rsidR="00074D7E">
        <w:rPr>
          <w:rFonts w:ascii="Arial" w:hAnsi="Arial" w:cs="Arial"/>
          <w:color w:val="000000"/>
          <w:sz w:val="22"/>
          <w:szCs w:val="22"/>
          <w:lang w:val="fr-FR"/>
        </w:rPr>
        <w:t xml:space="preserve"> </w:t>
      </w:r>
      <w:r w:rsidRPr="00FE38EE">
        <w:rPr>
          <w:rFonts w:ascii="Arial" w:hAnsi="Arial" w:cs="Arial"/>
          <w:color w:val="000000"/>
          <w:sz w:val="22"/>
          <w:szCs w:val="22"/>
          <w:lang w:val="fr-FR"/>
        </w:rPr>
        <w:t xml:space="preserve">Et cette protection s’inscrit dans une idéologie profondément souverainiste : il s’agit de lutter contre les « ravages de la mondialisation », de refuser les « diktats de Bruxelles » et, plus globalement, de reprendre le contrôle d’une politique économique que l’on perçoit comme menacée par le monde extérieur. Il s’agit bien de défendre une forteresse et la ligne de défense se doublera volontiers d’accents </w:t>
      </w:r>
    </w:p>
    <w:p w14:paraId="3496EAA5" w14:textId="19F2443F"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roofErr w:type="gramStart"/>
      <w:r w:rsidRPr="00FE38EE">
        <w:rPr>
          <w:rFonts w:ascii="Arial" w:hAnsi="Arial" w:cs="Arial"/>
          <w:color w:val="000000"/>
          <w:sz w:val="22"/>
          <w:szCs w:val="22"/>
          <w:lang w:val="fr-FR"/>
        </w:rPr>
        <w:t>nationalistes</w:t>
      </w:r>
      <w:proofErr w:type="gramEnd"/>
      <w:r w:rsidRPr="00FE38EE">
        <w:rPr>
          <w:rFonts w:ascii="Arial" w:hAnsi="Arial" w:cs="Arial"/>
          <w:color w:val="000000"/>
          <w:sz w:val="22"/>
          <w:szCs w:val="22"/>
          <w:lang w:val="fr-FR"/>
        </w:rPr>
        <w:t xml:space="preserve"> (« La France insoumise »), quitte à rejoindre en bien des endroits celle de l’extrême droite.</w:t>
      </w:r>
    </w:p>
    <w:p w14:paraId="573EE730" w14:textId="17395DD4"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Qu’</w:t>
      </w:r>
      <w:r w:rsidR="00074D7E">
        <w:rPr>
          <w:rFonts w:ascii="Arial" w:hAnsi="Arial" w:cs="Arial"/>
          <w:color w:val="000000"/>
          <w:sz w:val="22"/>
          <w:szCs w:val="22"/>
          <w:lang w:val="fr-FR"/>
        </w:rPr>
        <w:t>on ne s’y trompe pas : la fron</w:t>
      </w:r>
      <w:r w:rsidRPr="00FE38EE">
        <w:rPr>
          <w:rFonts w:ascii="Arial" w:hAnsi="Arial" w:cs="Arial"/>
          <w:color w:val="000000"/>
          <w:sz w:val="22"/>
          <w:szCs w:val="22"/>
          <w:lang w:val="fr-FR"/>
        </w:rPr>
        <w:t>tière est ici une protection contre</w:t>
      </w:r>
      <w:r w:rsidR="00074D7E">
        <w:rPr>
          <w:rFonts w:ascii="Arial" w:hAnsi="Arial" w:cs="Arial"/>
          <w:color w:val="000000"/>
          <w:sz w:val="22"/>
          <w:szCs w:val="22"/>
          <w:lang w:val="fr-FR"/>
        </w:rPr>
        <w:t xml:space="preserve"> </w:t>
      </w:r>
      <w:r w:rsidRPr="00FE38EE">
        <w:rPr>
          <w:rFonts w:ascii="Arial" w:hAnsi="Arial" w:cs="Arial"/>
          <w:color w:val="000000"/>
          <w:sz w:val="22"/>
          <w:szCs w:val="22"/>
          <w:lang w:val="fr-FR"/>
        </w:rPr>
        <w:t xml:space="preserve">la mondialisation, et le nationalisme un </w:t>
      </w:r>
      <w:r w:rsidR="00074D7E">
        <w:rPr>
          <w:rFonts w:ascii="Arial" w:hAnsi="Arial" w:cs="Arial"/>
          <w:color w:val="000000"/>
          <w:sz w:val="22"/>
          <w:szCs w:val="22"/>
          <w:lang w:val="fr-FR"/>
        </w:rPr>
        <w:t>rempart contre le supranationa</w:t>
      </w:r>
      <w:r w:rsidRPr="00FE38EE">
        <w:rPr>
          <w:rFonts w:ascii="Arial" w:hAnsi="Arial" w:cs="Arial"/>
          <w:color w:val="000000"/>
          <w:sz w:val="22"/>
          <w:szCs w:val="22"/>
          <w:lang w:val="fr-FR"/>
        </w:rPr>
        <w:t>lisme, perçu comme étant à la solde d’intérêts économiques et financiers. Cette « vraie gauche » n’est pas une gauche universaliste, mais une gauche protectionniste et souverainiste.</w:t>
      </w:r>
    </w:p>
    <w:p w14:paraId="23380B69" w14:textId="0E935BE3"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 xml:space="preserve">Est-ce </w:t>
      </w:r>
      <w:r w:rsidR="00074D7E">
        <w:rPr>
          <w:rFonts w:ascii="Arial" w:hAnsi="Arial" w:cs="Arial"/>
          <w:color w:val="000000"/>
          <w:sz w:val="22"/>
          <w:szCs w:val="22"/>
          <w:lang w:val="fr-FR"/>
        </w:rPr>
        <w:t>à dire que l’universalisme pro</w:t>
      </w:r>
      <w:r w:rsidRPr="00FE38EE">
        <w:rPr>
          <w:rFonts w:ascii="Arial" w:hAnsi="Arial" w:cs="Arial"/>
          <w:color w:val="000000"/>
          <w:sz w:val="22"/>
          <w:szCs w:val="22"/>
          <w:lang w:val="fr-FR"/>
        </w:rPr>
        <w:t>clamé de la gauche, de l’internationale socialiste, a complètement disparu ?</w:t>
      </w:r>
    </w:p>
    <w:p w14:paraId="6920FAC9" w14:textId="3A55ACC7"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Il ne reste en tout cas guère que les partis écologistes, aujourd’hui, pour revendiquer un tel universalisme. Ma</w:t>
      </w:r>
      <w:r w:rsidR="00074D7E">
        <w:rPr>
          <w:rFonts w:ascii="Arial" w:hAnsi="Arial" w:cs="Arial"/>
          <w:color w:val="000000"/>
          <w:sz w:val="22"/>
          <w:szCs w:val="22"/>
          <w:lang w:val="fr-FR"/>
        </w:rPr>
        <w:t>is ils se heurtent à la même diffi</w:t>
      </w:r>
      <w:r w:rsidRPr="00FE38EE">
        <w:rPr>
          <w:rFonts w:ascii="Arial" w:hAnsi="Arial" w:cs="Arial"/>
          <w:color w:val="000000"/>
          <w:sz w:val="22"/>
          <w:szCs w:val="22"/>
          <w:lang w:val="fr-FR"/>
        </w:rPr>
        <w:t>culté de penser les luttes sociales en dehors</w:t>
      </w:r>
      <w:r w:rsidR="00074D7E">
        <w:rPr>
          <w:rFonts w:ascii="Arial" w:hAnsi="Arial" w:cs="Arial"/>
          <w:color w:val="000000"/>
          <w:sz w:val="22"/>
          <w:szCs w:val="22"/>
          <w:lang w:val="fr-FR"/>
        </w:rPr>
        <w:t xml:space="preserve"> </w:t>
      </w:r>
      <w:r w:rsidRPr="00FE38EE">
        <w:rPr>
          <w:rFonts w:ascii="Arial" w:hAnsi="Arial" w:cs="Arial"/>
          <w:color w:val="000000"/>
          <w:sz w:val="22"/>
          <w:szCs w:val="22"/>
          <w:lang w:val="fr-FR"/>
        </w:rPr>
        <w:t>du cadre étroit de l’État-nation.</w:t>
      </w:r>
    </w:p>
    <w:p w14:paraId="3141DC2B" w14:textId="77777777"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r w:rsidRPr="00FE38EE">
        <w:rPr>
          <w:rFonts w:ascii="Arial" w:hAnsi="Arial" w:cs="Arial"/>
          <w:color w:val="000000"/>
          <w:sz w:val="22"/>
          <w:szCs w:val="22"/>
          <w:lang w:val="fr-FR"/>
        </w:rPr>
        <w:t>En réalité, derrière ce vide politique</w:t>
      </w:r>
    </w:p>
    <w:p w14:paraId="46A82DB8" w14:textId="77777777"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roofErr w:type="gramStart"/>
      <w:r w:rsidRPr="00FE38EE">
        <w:rPr>
          <w:rFonts w:ascii="Arial" w:hAnsi="Arial" w:cs="Arial"/>
          <w:color w:val="000000"/>
          <w:sz w:val="22"/>
          <w:szCs w:val="22"/>
          <w:lang w:val="fr-FR"/>
        </w:rPr>
        <w:t>se</w:t>
      </w:r>
      <w:proofErr w:type="gramEnd"/>
      <w:r w:rsidRPr="00FE38EE">
        <w:rPr>
          <w:rFonts w:ascii="Arial" w:hAnsi="Arial" w:cs="Arial"/>
          <w:color w:val="000000"/>
          <w:sz w:val="22"/>
          <w:szCs w:val="22"/>
          <w:lang w:val="fr-FR"/>
        </w:rPr>
        <w:t xml:space="preserve"> cache un véritable malaise pour la gauche. Un malaise qui touche à l’</w:t>
      </w:r>
      <w:proofErr w:type="spellStart"/>
      <w:r w:rsidRPr="00FE38EE">
        <w:rPr>
          <w:rFonts w:ascii="Arial" w:hAnsi="Arial" w:cs="Arial"/>
          <w:color w:val="000000"/>
          <w:sz w:val="22"/>
          <w:szCs w:val="22"/>
          <w:lang w:val="fr-FR"/>
        </w:rPr>
        <w:t>appro</w:t>
      </w:r>
      <w:proofErr w:type="spellEnd"/>
      <w:r w:rsidRPr="00FE38EE">
        <w:rPr>
          <w:rFonts w:ascii="Arial" w:hAnsi="Arial" w:cs="Arial"/>
          <w:color w:val="000000"/>
          <w:sz w:val="22"/>
          <w:szCs w:val="22"/>
          <w:lang w:val="fr-FR"/>
        </w:rPr>
        <w:t xml:space="preserve">- </w:t>
      </w:r>
      <w:proofErr w:type="spellStart"/>
      <w:r w:rsidRPr="00FE38EE">
        <w:rPr>
          <w:rFonts w:ascii="Arial" w:hAnsi="Arial" w:cs="Arial"/>
          <w:color w:val="000000"/>
          <w:sz w:val="22"/>
          <w:szCs w:val="22"/>
          <w:lang w:val="fr-FR"/>
        </w:rPr>
        <w:t>priation</w:t>
      </w:r>
      <w:proofErr w:type="spellEnd"/>
      <w:r w:rsidRPr="00FE38EE">
        <w:rPr>
          <w:rFonts w:ascii="Arial" w:hAnsi="Arial" w:cs="Arial"/>
          <w:color w:val="000000"/>
          <w:sz w:val="22"/>
          <w:szCs w:val="22"/>
          <w:lang w:val="fr-FR"/>
        </w:rPr>
        <w:t xml:space="preserve"> de la notion de frontières et de</w:t>
      </w:r>
    </w:p>
    <w:p w14:paraId="344BC68C" w14:textId="6B9C1ECA" w:rsidR="00FE38EE" w:rsidRPr="00FE38EE"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fr-FR"/>
        </w:rPr>
      </w:pPr>
      <w:proofErr w:type="gramStart"/>
      <w:r w:rsidRPr="00FE38EE">
        <w:rPr>
          <w:rFonts w:ascii="Arial" w:hAnsi="Arial" w:cs="Arial"/>
          <w:color w:val="000000"/>
          <w:sz w:val="22"/>
          <w:szCs w:val="22"/>
          <w:lang w:val="fr-FR"/>
        </w:rPr>
        <w:t>souveraineté</w:t>
      </w:r>
      <w:proofErr w:type="gramEnd"/>
      <w:r w:rsidRPr="00FE38EE">
        <w:rPr>
          <w:rFonts w:ascii="Arial" w:hAnsi="Arial" w:cs="Arial"/>
          <w:color w:val="000000"/>
          <w:sz w:val="22"/>
          <w:szCs w:val="22"/>
          <w:lang w:val="fr-FR"/>
        </w:rPr>
        <w:t>. Si la gauche est tellement timide sur les questions qui touchent</w:t>
      </w:r>
    </w:p>
    <w:p w14:paraId="3417FB69" w14:textId="1B8516DE" w:rsidR="00FE38EE" w:rsidRPr="00024AEC"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fr-FR"/>
        </w:rPr>
      </w:pPr>
      <w:r w:rsidRPr="00FE38EE">
        <w:rPr>
          <w:rFonts w:ascii="Arial" w:hAnsi="Arial" w:cs="Arial"/>
          <w:color w:val="000000"/>
          <w:sz w:val="22"/>
          <w:szCs w:val="22"/>
          <w:lang w:val="fr-FR"/>
        </w:rPr>
        <w:t>à la migration, c’est d’abord parce que celle-c</w:t>
      </w:r>
      <w:r w:rsidR="00074D7E">
        <w:rPr>
          <w:rFonts w:ascii="Arial" w:hAnsi="Arial" w:cs="Arial"/>
          <w:color w:val="000000"/>
          <w:sz w:val="22"/>
          <w:szCs w:val="22"/>
          <w:lang w:val="fr-FR"/>
        </w:rPr>
        <w:t>i reste associée à la mondiali</w:t>
      </w:r>
      <w:r w:rsidRPr="00FE38EE">
        <w:rPr>
          <w:rFonts w:ascii="Arial" w:hAnsi="Arial" w:cs="Arial"/>
          <w:color w:val="000000"/>
          <w:sz w:val="22"/>
          <w:szCs w:val="22"/>
          <w:lang w:val="fr-FR"/>
        </w:rPr>
        <w:t>sation. Et la gauche est tiraillée entre deux électorats, qui représentent aus</w:t>
      </w:r>
      <w:r w:rsidR="00074D7E">
        <w:rPr>
          <w:rFonts w:ascii="Arial" w:hAnsi="Arial" w:cs="Arial"/>
          <w:color w:val="000000"/>
          <w:sz w:val="22"/>
          <w:szCs w:val="22"/>
          <w:lang w:val="fr-FR"/>
        </w:rPr>
        <w:t>si deux visions radicalement diff</w:t>
      </w:r>
      <w:r w:rsidRPr="00FE38EE">
        <w:rPr>
          <w:rFonts w:ascii="Arial" w:hAnsi="Arial" w:cs="Arial"/>
          <w:color w:val="000000"/>
          <w:sz w:val="22"/>
          <w:szCs w:val="22"/>
          <w:lang w:val="fr-FR"/>
        </w:rPr>
        <w:t xml:space="preserve">érentes de la mondialisation. Dans une note qui avait fait beaucoup de bruit en 2011, le </w:t>
      </w:r>
      <w:proofErr w:type="spellStart"/>
      <w:r w:rsidRPr="00FE38EE">
        <w:rPr>
          <w:rFonts w:ascii="Arial" w:hAnsi="Arial" w:cs="Arial"/>
          <w:color w:val="000000"/>
          <w:sz w:val="22"/>
          <w:szCs w:val="22"/>
          <w:lang w:val="fr-FR"/>
        </w:rPr>
        <w:t>think</w:t>
      </w:r>
      <w:proofErr w:type="spellEnd"/>
      <w:r w:rsidRPr="00FE38EE">
        <w:rPr>
          <w:rFonts w:ascii="Arial" w:hAnsi="Arial" w:cs="Arial"/>
          <w:color w:val="000000"/>
          <w:sz w:val="22"/>
          <w:szCs w:val="22"/>
          <w:lang w:val="fr-FR"/>
        </w:rPr>
        <w:t>-ta</w:t>
      </w:r>
      <w:r w:rsidR="00074D7E">
        <w:rPr>
          <w:rFonts w:ascii="Arial" w:hAnsi="Arial" w:cs="Arial"/>
          <w:color w:val="000000"/>
          <w:sz w:val="22"/>
          <w:szCs w:val="22"/>
          <w:lang w:val="fr-FR"/>
        </w:rPr>
        <w:t>nk socialiste Terra Nova expliquait que la «</w:t>
      </w:r>
      <w:r w:rsidRPr="00FE38EE">
        <w:rPr>
          <w:rFonts w:ascii="Arial" w:hAnsi="Arial" w:cs="Arial"/>
          <w:color w:val="000000"/>
          <w:sz w:val="22"/>
          <w:szCs w:val="22"/>
          <w:lang w:val="fr-FR"/>
        </w:rPr>
        <w:t>classe ouvrière n’est plus le cœur du vote de gauche, elle n’est plus en phase</w:t>
      </w:r>
      <w:r w:rsidR="00074D7E">
        <w:rPr>
          <w:rFonts w:ascii="Arial" w:hAnsi="Arial" w:cs="Arial"/>
          <w:color w:val="000000"/>
          <w:sz w:val="22"/>
          <w:szCs w:val="22"/>
          <w:lang w:val="fr-FR"/>
        </w:rPr>
        <w:t xml:space="preserve"> avec l’ensemble de ses valeurs</w:t>
      </w:r>
      <w:r w:rsidRPr="00FE38EE">
        <w:rPr>
          <w:rFonts w:ascii="Arial" w:hAnsi="Arial" w:cs="Arial"/>
          <w:color w:val="000000"/>
          <w:sz w:val="22"/>
          <w:szCs w:val="22"/>
          <w:lang w:val="fr-FR"/>
        </w:rPr>
        <w:t>», ce qui revenait à dire, pour beaucoup, qu’il fallait abandonner le vote ouvrier au Front</w:t>
      </w:r>
      <w:r w:rsidR="00074D7E">
        <w:rPr>
          <w:rFonts w:ascii="Arial" w:hAnsi="Arial" w:cs="Arial"/>
          <w:color w:val="000000"/>
          <w:sz w:val="22"/>
          <w:szCs w:val="22"/>
          <w:lang w:val="fr-FR"/>
        </w:rPr>
        <w:t xml:space="preserve"> national. Et il y a bien, en effet, une fracture de la mon</w:t>
      </w:r>
      <w:r w:rsidRPr="00FE38EE">
        <w:rPr>
          <w:rFonts w:ascii="Arial" w:hAnsi="Arial" w:cs="Arial"/>
          <w:color w:val="000000"/>
          <w:sz w:val="22"/>
          <w:szCs w:val="22"/>
          <w:lang w:val="fr-FR"/>
        </w:rPr>
        <w:t xml:space="preserve">dialisation. </w:t>
      </w:r>
      <w:r w:rsidRPr="00024AEC">
        <w:rPr>
          <w:rFonts w:ascii="Arial" w:hAnsi="Arial" w:cs="Arial"/>
          <w:sz w:val="22"/>
          <w:szCs w:val="22"/>
          <w:lang w:val="fr-FR"/>
        </w:rPr>
        <w:t>Une fracture entre, d’une part, une élite cosmopolite pour qui</w:t>
      </w:r>
      <w:r w:rsidR="00074D7E" w:rsidRPr="00024AEC">
        <w:rPr>
          <w:rFonts w:ascii="Arial" w:hAnsi="Arial" w:cs="Arial"/>
          <w:sz w:val="22"/>
          <w:szCs w:val="22"/>
          <w:lang w:val="fr-FR"/>
        </w:rPr>
        <w:t xml:space="preserve"> </w:t>
      </w:r>
      <w:r w:rsidRPr="00024AEC">
        <w:rPr>
          <w:rFonts w:ascii="Arial" w:hAnsi="Arial" w:cs="Arial"/>
          <w:sz w:val="22"/>
          <w:szCs w:val="22"/>
          <w:lang w:val="fr-FR"/>
        </w:rPr>
        <w:t>les frontières ne représentent plus rien d’autre que des scories du passé et qui saisira t</w:t>
      </w:r>
      <w:r w:rsidR="00024AEC" w:rsidRPr="00024AEC">
        <w:rPr>
          <w:rFonts w:ascii="Arial" w:hAnsi="Arial" w:cs="Arial"/>
          <w:sz w:val="22"/>
          <w:szCs w:val="22"/>
          <w:lang w:val="fr-FR"/>
        </w:rPr>
        <w:t>outes les opportunités, profes</w:t>
      </w:r>
      <w:r w:rsidRPr="00024AEC">
        <w:rPr>
          <w:rFonts w:ascii="Arial" w:hAnsi="Arial" w:cs="Arial"/>
          <w:sz w:val="22"/>
          <w:szCs w:val="22"/>
          <w:lang w:val="fr-FR"/>
        </w:rPr>
        <w:t>sionne</w:t>
      </w:r>
      <w:r w:rsidR="00024AEC" w:rsidRPr="00024AEC">
        <w:rPr>
          <w:rFonts w:ascii="Arial" w:hAnsi="Arial" w:cs="Arial"/>
          <w:sz w:val="22"/>
          <w:szCs w:val="22"/>
          <w:lang w:val="fr-FR"/>
        </w:rPr>
        <w:t>lles ou personnelles, que lui off</w:t>
      </w:r>
      <w:r w:rsidRPr="00024AEC">
        <w:rPr>
          <w:rFonts w:ascii="Arial" w:hAnsi="Arial" w:cs="Arial"/>
          <w:sz w:val="22"/>
          <w:szCs w:val="22"/>
          <w:lang w:val="fr-FR"/>
        </w:rPr>
        <w:t xml:space="preserve">re la mondialisation et, d’autre part, ceux qui ne pourront saisir ces opportunités, pour qui la mondialisation représentera une menace et qui se raccrocheront donc aux frontières comme à </w:t>
      </w:r>
      <w:r w:rsidR="00024AEC" w:rsidRPr="00024AEC">
        <w:rPr>
          <w:rFonts w:ascii="Arial" w:hAnsi="Arial" w:cs="Arial"/>
          <w:sz w:val="22"/>
          <w:szCs w:val="22"/>
          <w:lang w:val="fr-FR"/>
        </w:rPr>
        <w:t>un der</w:t>
      </w:r>
      <w:r w:rsidRPr="00024AEC">
        <w:rPr>
          <w:rFonts w:ascii="Arial" w:hAnsi="Arial" w:cs="Arial"/>
          <w:sz w:val="22"/>
          <w:szCs w:val="22"/>
          <w:lang w:val="fr-FR"/>
        </w:rPr>
        <w:t>nier rempart devant cette menace.</w:t>
      </w:r>
    </w:p>
    <w:p w14:paraId="1714BEB1" w14:textId="17FA1124" w:rsidR="00FE38EE" w:rsidRPr="00024AEC"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fr-FR"/>
        </w:rPr>
      </w:pPr>
      <w:r w:rsidRPr="00024AEC">
        <w:rPr>
          <w:rFonts w:ascii="Arial" w:hAnsi="Arial" w:cs="Arial"/>
          <w:sz w:val="22"/>
          <w:szCs w:val="22"/>
          <w:lang w:val="fr-FR"/>
        </w:rPr>
        <w:t>Et de cette fracture nait un profond malaise face aux frontières, qui trouve son or</w:t>
      </w:r>
      <w:r w:rsidR="00024AEC" w:rsidRPr="00024AEC">
        <w:rPr>
          <w:rFonts w:ascii="Arial" w:hAnsi="Arial" w:cs="Arial"/>
          <w:sz w:val="22"/>
          <w:szCs w:val="22"/>
          <w:lang w:val="fr-FR"/>
        </w:rPr>
        <w:t>igine dans une conception péri</w:t>
      </w:r>
      <w:r w:rsidRPr="00024AEC">
        <w:rPr>
          <w:rFonts w:ascii="Arial" w:hAnsi="Arial" w:cs="Arial"/>
          <w:sz w:val="22"/>
          <w:szCs w:val="22"/>
          <w:lang w:val="fr-FR"/>
        </w:rPr>
        <w:t>mée de la souveraineté nationale.</w:t>
      </w:r>
    </w:p>
    <w:p w14:paraId="6F70445A" w14:textId="77777777" w:rsidR="00024AEC" w:rsidRPr="00024AEC" w:rsidRDefault="00024AEC"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fr-FR"/>
        </w:rPr>
      </w:pPr>
    </w:p>
    <w:p w14:paraId="11E45416" w14:textId="77777777" w:rsidR="00FE38EE" w:rsidRPr="00024AEC"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2"/>
          <w:szCs w:val="22"/>
          <w:lang w:val="fr-FR"/>
        </w:rPr>
      </w:pPr>
      <w:r w:rsidRPr="00024AEC">
        <w:rPr>
          <w:rFonts w:ascii="Arial" w:hAnsi="Arial" w:cs="Arial"/>
          <w:b/>
          <w:sz w:val="22"/>
          <w:szCs w:val="22"/>
          <w:lang w:val="fr-FR"/>
        </w:rPr>
        <w:t>Souveraineté et frontières</w:t>
      </w:r>
    </w:p>
    <w:p w14:paraId="7F7A83EA" w14:textId="10C030B0" w:rsidR="00FE38EE" w:rsidRPr="00024AEC"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fr-FR"/>
        </w:rPr>
      </w:pPr>
      <w:r w:rsidRPr="00024AEC">
        <w:rPr>
          <w:rFonts w:ascii="Arial" w:hAnsi="Arial" w:cs="Arial"/>
          <w:sz w:val="22"/>
          <w:szCs w:val="22"/>
          <w:lang w:val="fr-FR"/>
        </w:rPr>
        <w:t>Le traité de Westphalie, qui met fin en 1648 à la guerre de Trente Ans, installe la souveraineté nationale comme pierre angulaire des relations internationales, censée garantir la paix entre les peuples. Chaque souverain jouira désormais du contrôle absolu de l’ensemble de son territoire et de la population qui y réside. Et il est naturel d’imaginer, à l’époque, une c</w:t>
      </w:r>
      <w:r w:rsidR="00024AEC" w:rsidRPr="00024AEC">
        <w:rPr>
          <w:rFonts w:ascii="Arial" w:hAnsi="Arial" w:cs="Arial"/>
          <w:sz w:val="22"/>
          <w:szCs w:val="22"/>
          <w:lang w:val="fr-FR"/>
        </w:rPr>
        <w:t xml:space="preserve">oïncidence entre les frontières </w:t>
      </w:r>
      <w:r w:rsidRPr="00024AEC">
        <w:rPr>
          <w:rFonts w:ascii="Arial" w:hAnsi="Arial" w:cs="Arial"/>
          <w:sz w:val="22"/>
          <w:szCs w:val="22"/>
          <w:lang w:val="fr-FR"/>
        </w:rPr>
        <w:t>géographiques du territoire et celles</w:t>
      </w:r>
    </w:p>
    <w:p w14:paraId="6443D96F" w14:textId="65FEAC22" w:rsidR="00FE38EE" w:rsidRPr="00024AEC"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fr-FR"/>
        </w:rPr>
      </w:pPr>
      <w:proofErr w:type="gramStart"/>
      <w:r w:rsidRPr="00024AEC">
        <w:rPr>
          <w:rFonts w:ascii="Arial" w:hAnsi="Arial" w:cs="Arial"/>
          <w:sz w:val="22"/>
          <w:szCs w:val="22"/>
          <w:lang w:val="fr-FR"/>
        </w:rPr>
        <w:t>de</w:t>
      </w:r>
      <w:proofErr w:type="gramEnd"/>
      <w:r w:rsidRPr="00024AEC">
        <w:rPr>
          <w:rFonts w:ascii="Arial" w:hAnsi="Arial" w:cs="Arial"/>
          <w:sz w:val="22"/>
          <w:szCs w:val="22"/>
          <w:lang w:val="fr-FR"/>
        </w:rPr>
        <w:t xml:space="preserve"> la population qui y réside. À chaque territ</w:t>
      </w:r>
      <w:r w:rsidR="00024AEC" w:rsidRPr="00024AEC">
        <w:rPr>
          <w:rFonts w:ascii="Arial" w:hAnsi="Arial" w:cs="Arial"/>
          <w:sz w:val="22"/>
          <w:szCs w:val="22"/>
          <w:lang w:val="fr-FR"/>
        </w:rPr>
        <w:t>oire correspondrait une popula</w:t>
      </w:r>
      <w:r w:rsidRPr="00024AEC">
        <w:rPr>
          <w:rFonts w:ascii="Arial" w:hAnsi="Arial" w:cs="Arial"/>
          <w:sz w:val="22"/>
          <w:szCs w:val="22"/>
          <w:lang w:val="fr-FR"/>
        </w:rPr>
        <w:t>tion, et territoire et population seraient pla</w:t>
      </w:r>
      <w:r w:rsidR="00024AEC" w:rsidRPr="00024AEC">
        <w:rPr>
          <w:rFonts w:ascii="Arial" w:hAnsi="Arial" w:cs="Arial"/>
          <w:sz w:val="22"/>
          <w:szCs w:val="22"/>
          <w:lang w:val="fr-FR"/>
        </w:rPr>
        <w:t>cés sous l’autorité du même sou</w:t>
      </w:r>
      <w:r w:rsidRPr="00024AEC">
        <w:rPr>
          <w:rFonts w:ascii="Arial" w:hAnsi="Arial" w:cs="Arial"/>
          <w:sz w:val="22"/>
          <w:szCs w:val="22"/>
          <w:lang w:val="fr-FR"/>
        </w:rPr>
        <w:t>verain : les bases de l’État-nation sont jet</w:t>
      </w:r>
      <w:r w:rsidR="00024AEC" w:rsidRPr="00024AEC">
        <w:rPr>
          <w:rFonts w:ascii="Arial" w:hAnsi="Arial" w:cs="Arial"/>
          <w:sz w:val="22"/>
          <w:szCs w:val="22"/>
          <w:lang w:val="fr-FR"/>
        </w:rPr>
        <w:t>ées en même temps que la souve</w:t>
      </w:r>
      <w:r w:rsidRPr="00024AEC">
        <w:rPr>
          <w:rFonts w:ascii="Arial" w:hAnsi="Arial" w:cs="Arial"/>
          <w:sz w:val="22"/>
          <w:szCs w:val="22"/>
          <w:lang w:val="fr-FR"/>
        </w:rPr>
        <w:t>raineté nationale est érigée en principe de gouvernement. En contrepoint, on reconnait à chaque individu le droit de quitter son pays, un droit qui sera repris quasiment comme tel, quatre siècles plus tard, d</w:t>
      </w:r>
      <w:r w:rsidR="00024AEC" w:rsidRPr="00024AEC">
        <w:rPr>
          <w:rFonts w:ascii="Arial" w:hAnsi="Arial" w:cs="Arial"/>
          <w:sz w:val="22"/>
          <w:szCs w:val="22"/>
          <w:lang w:val="fr-FR"/>
        </w:rPr>
        <w:t>ans l’article 13 de la Déclara</w:t>
      </w:r>
      <w:r w:rsidRPr="00024AEC">
        <w:rPr>
          <w:rFonts w:ascii="Arial" w:hAnsi="Arial" w:cs="Arial"/>
          <w:sz w:val="22"/>
          <w:szCs w:val="22"/>
          <w:lang w:val="fr-FR"/>
        </w:rPr>
        <w:t>tion universelle des droits de l’homme.</w:t>
      </w:r>
    </w:p>
    <w:p w14:paraId="19F96E2A" w14:textId="12820343" w:rsidR="00FE38EE" w:rsidRPr="00024AEC"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fr-FR"/>
        </w:rPr>
      </w:pPr>
      <w:r w:rsidRPr="00024AEC">
        <w:rPr>
          <w:rFonts w:ascii="Arial" w:hAnsi="Arial" w:cs="Arial"/>
          <w:sz w:val="22"/>
          <w:szCs w:val="22"/>
          <w:lang w:val="fr-FR"/>
        </w:rPr>
        <w:t>Dan</w:t>
      </w:r>
      <w:r w:rsidR="00024AEC" w:rsidRPr="00024AEC">
        <w:rPr>
          <w:rFonts w:ascii="Arial" w:hAnsi="Arial" w:cs="Arial"/>
          <w:sz w:val="22"/>
          <w:szCs w:val="22"/>
          <w:lang w:val="fr-FR"/>
        </w:rPr>
        <w:t>s cette conception de la souve</w:t>
      </w:r>
      <w:r w:rsidRPr="00024AEC">
        <w:rPr>
          <w:rFonts w:ascii="Arial" w:hAnsi="Arial" w:cs="Arial"/>
          <w:sz w:val="22"/>
          <w:szCs w:val="22"/>
          <w:lang w:val="fr-FR"/>
        </w:rPr>
        <w:t>raineté nationale, les frontières des territoires se superp</w:t>
      </w:r>
      <w:r w:rsidR="00024AEC" w:rsidRPr="00024AEC">
        <w:rPr>
          <w:rFonts w:ascii="Arial" w:hAnsi="Arial" w:cs="Arial"/>
          <w:sz w:val="22"/>
          <w:szCs w:val="22"/>
          <w:lang w:val="fr-FR"/>
        </w:rPr>
        <w:t>osent donc par</w:t>
      </w:r>
      <w:r w:rsidRPr="00024AEC">
        <w:rPr>
          <w:rFonts w:ascii="Arial" w:hAnsi="Arial" w:cs="Arial"/>
          <w:sz w:val="22"/>
          <w:szCs w:val="22"/>
          <w:lang w:val="fr-FR"/>
        </w:rPr>
        <w:t>faitement à celles des populations. Les migrations internationales apparaissent dè</w:t>
      </w:r>
      <w:r w:rsidR="00024AEC" w:rsidRPr="00024AEC">
        <w:rPr>
          <w:rFonts w:ascii="Arial" w:hAnsi="Arial" w:cs="Arial"/>
          <w:sz w:val="22"/>
          <w:szCs w:val="22"/>
          <w:lang w:val="fr-FR"/>
        </w:rPr>
        <w:t>s lors forcément comme une ano</w:t>
      </w:r>
      <w:r w:rsidRPr="00024AEC">
        <w:rPr>
          <w:rFonts w:ascii="Arial" w:hAnsi="Arial" w:cs="Arial"/>
          <w:sz w:val="22"/>
          <w:szCs w:val="22"/>
          <w:lang w:val="fr-FR"/>
        </w:rPr>
        <w:t>ma</w:t>
      </w:r>
      <w:r w:rsidR="00024AEC" w:rsidRPr="00024AEC">
        <w:rPr>
          <w:rFonts w:ascii="Arial" w:hAnsi="Arial" w:cs="Arial"/>
          <w:sz w:val="22"/>
          <w:szCs w:val="22"/>
          <w:lang w:val="fr-FR"/>
        </w:rPr>
        <w:t>lie, comme un élément perturba</w:t>
      </w:r>
      <w:r w:rsidRPr="00024AEC">
        <w:rPr>
          <w:rFonts w:ascii="Arial" w:hAnsi="Arial" w:cs="Arial"/>
          <w:sz w:val="22"/>
          <w:szCs w:val="22"/>
          <w:lang w:val="fr-FR"/>
        </w:rPr>
        <w:t>teur, qui découplerait les frontières du territoire n</w:t>
      </w:r>
      <w:r w:rsidR="00024AEC" w:rsidRPr="00024AEC">
        <w:rPr>
          <w:rFonts w:ascii="Arial" w:hAnsi="Arial" w:cs="Arial"/>
          <w:sz w:val="22"/>
          <w:szCs w:val="22"/>
          <w:lang w:val="fr-FR"/>
        </w:rPr>
        <w:t xml:space="preserve">ational de celles du territoire </w:t>
      </w:r>
      <w:r w:rsidRPr="00024AEC">
        <w:rPr>
          <w:rFonts w:ascii="Arial" w:hAnsi="Arial" w:cs="Arial"/>
          <w:sz w:val="22"/>
          <w:szCs w:val="22"/>
          <w:lang w:val="fr-FR"/>
        </w:rPr>
        <w:t xml:space="preserve">démographique. Sur un même territoire cohabiteraient plusieurs populations, tandis qu’une même population serait répartie sur plusieurs territoires. Cette conception de la souveraineté nationale porte </w:t>
      </w:r>
      <w:r w:rsidR="00024AEC" w:rsidRPr="00024AEC">
        <w:rPr>
          <w:rFonts w:ascii="Arial" w:hAnsi="Arial" w:cs="Arial"/>
          <w:sz w:val="22"/>
          <w:szCs w:val="22"/>
          <w:lang w:val="fr-FR"/>
        </w:rPr>
        <w:t>en elle le paradigme de l’immo</w:t>
      </w:r>
      <w:r w:rsidRPr="00024AEC">
        <w:rPr>
          <w:rFonts w:ascii="Arial" w:hAnsi="Arial" w:cs="Arial"/>
          <w:sz w:val="22"/>
          <w:szCs w:val="22"/>
          <w:lang w:val="fr-FR"/>
        </w:rPr>
        <w:t>bilité, c’est-à-dire l’idée que, dans un monde idéal, chacun resterait chez soi. Et la</w:t>
      </w:r>
      <w:r w:rsidR="00024AEC" w:rsidRPr="00024AEC">
        <w:rPr>
          <w:rFonts w:ascii="Arial" w:hAnsi="Arial" w:cs="Arial"/>
          <w:sz w:val="22"/>
          <w:szCs w:val="22"/>
          <w:lang w:val="fr-FR"/>
        </w:rPr>
        <w:t xml:space="preserve"> frontière, non seulement sépa</w:t>
      </w:r>
      <w:r w:rsidRPr="00024AEC">
        <w:rPr>
          <w:rFonts w:ascii="Arial" w:hAnsi="Arial" w:cs="Arial"/>
          <w:sz w:val="22"/>
          <w:szCs w:val="22"/>
          <w:lang w:val="fr-FR"/>
        </w:rPr>
        <w:t>rerait les peuples les uns des autres, mais les protègerait les uns des autres.</w:t>
      </w:r>
    </w:p>
    <w:p w14:paraId="1103F7E2" w14:textId="77777777" w:rsidR="00FE38EE" w:rsidRPr="00024AEC"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fr-FR"/>
        </w:rPr>
      </w:pPr>
      <w:r w:rsidRPr="00024AEC">
        <w:rPr>
          <w:rFonts w:ascii="Arial" w:hAnsi="Arial" w:cs="Arial"/>
          <w:sz w:val="22"/>
          <w:szCs w:val="22"/>
          <w:lang w:val="fr-FR"/>
        </w:rPr>
        <w:t>C’est bien cette conception de la souveraineté qui incite aujourd’hui les mouvements de la « vraie gauche » à</w:t>
      </w:r>
    </w:p>
    <w:p w14:paraId="20C3ECDF" w14:textId="77777777" w:rsidR="00024AEC" w:rsidRPr="00024AEC"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fr-FR"/>
        </w:rPr>
      </w:pPr>
      <w:proofErr w:type="gramStart"/>
      <w:r w:rsidRPr="00024AEC">
        <w:rPr>
          <w:rFonts w:ascii="Arial" w:hAnsi="Arial" w:cs="Arial"/>
          <w:sz w:val="22"/>
          <w:szCs w:val="22"/>
          <w:lang w:val="fr-FR"/>
        </w:rPr>
        <w:t>se</w:t>
      </w:r>
      <w:proofErr w:type="gramEnd"/>
      <w:r w:rsidRPr="00024AEC">
        <w:rPr>
          <w:rFonts w:ascii="Arial" w:hAnsi="Arial" w:cs="Arial"/>
          <w:sz w:val="22"/>
          <w:szCs w:val="22"/>
          <w:lang w:val="fr-FR"/>
        </w:rPr>
        <w:t xml:space="preserve"> revendiquer comme souverainistes, </w:t>
      </w:r>
    </w:p>
    <w:p w14:paraId="60495C89" w14:textId="1762DE16" w:rsidR="00FE38EE" w:rsidRPr="00024AEC"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fr-FR"/>
        </w:rPr>
      </w:pPr>
      <w:proofErr w:type="gramStart"/>
      <w:r w:rsidRPr="00024AEC">
        <w:rPr>
          <w:rFonts w:ascii="Arial" w:hAnsi="Arial" w:cs="Arial"/>
          <w:sz w:val="22"/>
          <w:szCs w:val="22"/>
          <w:lang w:val="fr-FR"/>
        </w:rPr>
        <w:t>retranchés</w:t>
      </w:r>
      <w:proofErr w:type="gramEnd"/>
      <w:r w:rsidRPr="00024AEC">
        <w:rPr>
          <w:rFonts w:ascii="Arial" w:hAnsi="Arial" w:cs="Arial"/>
          <w:sz w:val="22"/>
          <w:szCs w:val="22"/>
          <w:lang w:val="fr-FR"/>
        </w:rPr>
        <w:t xml:space="preserve"> derrière des frontières pro- tectrices. Et c’est cette conception de</w:t>
      </w:r>
    </w:p>
    <w:p w14:paraId="796FDFE3" w14:textId="6E591056" w:rsidR="00FE38EE" w:rsidRPr="00024AEC"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fr-FR"/>
        </w:rPr>
      </w:pPr>
      <w:proofErr w:type="gramStart"/>
      <w:r w:rsidRPr="00024AEC">
        <w:rPr>
          <w:rFonts w:ascii="Arial" w:hAnsi="Arial" w:cs="Arial"/>
          <w:sz w:val="22"/>
          <w:szCs w:val="22"/>
          <w:lang w:val="fr-FR"/>
        </w:rPr>
        <w:t>la</w:t>
      </w:r>
      <w:proofErr w:type="gramEnd"/>
      <w:r w:rsidRPr="00024AEC">
        <w:rPr>
          <w:rFonts w:ascii="Arial" w:hAnsi="Arial" w:cs="Arial"/>
          <w:sz w:val="22"/>
          <w:szCs w:val="22"/>
          <w:lang w:val="fr-FR"/>
        </w:rPr>
        <w:t xml:space="preserve"> souv</w:t>
      </w:r>
      <w:r w:rsidR="00024AEC" w:rsidRPr="00024AEC">
        <w:rPr>
          <w:rFonts w:ascii="Arial" w:hAnsi="Arial" w:cs="Arial"/>
          <w:sz w:val="22"/>
          <w:szCs w:val="22"/>
          <w:lang w:val="fr-FR"/>
        </w:rPr>
        <w:t xml:space="preserve">eraineté qui amène la gauche de </w:t>
      </w:r>
      <w:r w:rsidRPr="00024AEC">
        <w:rPr>
          <w:rFonts w:ascii="Arial" w:hAnsi="Arial" w:cs="Arial"/>
          <w:sz w:val="22"/>
          <w:szCs w:val="22"/>
          <w:lang w:val="fr-FR"/>
        </w:rPr>
        <w:t>gouve</w:t>
      </w:r>
      <w:r w:rsidR="00024AEC" w:rsidRPr="00024AEC">
        <w:rPr>
          <w:rFonts w:ascii="Arial" w:hAnsi="Arial" w:cs="Arial"/>
          <w:sz w:val="22"/>
          <w:szCs w:val="22"/>
          <w:lang w:val="fr-FR"/>
        </w:rPr>
        <w:t>rnement à considérer les migra</w:t>
      </w:r>
      <w:r w:rsidRPr="00024AEC">
        <w:rPr>
          <w:rFonts w:ascii="Arial" w:hAnsi="Arial" w:cs="Arial"/>
          <w:sz w:val="22"/>
          <w:szCs w:val="22"/>
          <w:lang w:val="fr-FR"/>
        </w:rPr>
        <w:t>tions comme un problème à résoudre, plutô</w:t>
      </w:r>
      <w:r w:rsidR="00024AEC" w:rsidRPr="00024AEC">
        <w:rPr>
          <w:rFonts w:ascii="Arial" w:hAnsi="Arial" w:cs="Arial"/>
          <w:sz w:val="22"/>
          <w:szCs w:val="22"/>
          <w:lang w:val="fr-FR"/>
        </w:rPr>
        <w:t>t que comme une réalité struc</w:t>
      </w:r>
      <w:r w:rsidRPr="00024AEC">
        <w:rPr>
          <w:rFonts w:ascii="Arial" w:hAnsi="Arial" w:cs="Arial"/>
          <w:sz w:val="22"/>
          <w:szCs w:val="22"/>
          <w:lang w:val="fr-FR"/>
        </w:rPr>
        <w:t>turelle. L’absence de projet politique migratoire tient largement à l’incapacité à considérer celles-ci, à gauche comme à droi</w:t>
      </w:r>
      <w:r w:rsidR="00024AEC" w:rsidRPr="00024AEC">
        <w:rPr>
          <w:rFonts w:ascii="Arial" w:hAnsi="Arial" w:cs="Arial"/>
          <w:sz w:val="22"/>
          <w:szCs w:val="22"/>
          <w:lang w:val="fr-FR"/>
        </w:rPr>
        <w:t>te, comme des réalités structu</w:t>
      </w:r>
      <w:r w:rsidRPr="00024AEC">
        <w:rPr>
          <w:rFonts w:ascii="Arial" w:hAnsi="Arial" w:cs="Arial"/>
          <w:sz w:val="22"/>
          <w:szCs w:val="22"/>
          <w:lang w:val="fr-FR"/>
        </w:rPr>
        <w:t>relles, mais plutôt comme des anomalies. Des anomalies des relation</w:t>
      </w:r>
      <w:r w:rsidR="00024AEC" w:rsidRPr="00024AEC">
        <w:rPr>
          <w:rFonts w:ascii="Arial" w:hAnsi="Arial" w:cs="Arial"/>
          <w:sz w:val="22"/>
          <w:szCs w:val="22"/>
          <w:lang w:val="fr-FR"/>
        </w:rPr>
        <w:t>s internatio</w:t>
      </w:r>
      <w:r w:rsidRPr="00024AEC">
        <w:rPr>
          <w:rFonts w:ascii="Arial" w:hAnsi="Arial" w:cs="Arial"/>
          <w:sz w:val="22"/>
          <w:szCs w:val="22"/>
          <w:lang w:val="fr-FR"/>
        </w:rPr>
        <w:t>nales, des anomalies de la paix entre les peuples que</w:t>
      </w:r>
      <w:r w:rsidR="00024AEC" w:rsidRPr="00024AEC">
        <w:rPr>
          <w:rFonts w:ascii="Arial" w:hAnsi="Arial" w:cs="Arial"/>
          <w:sz w:val="22"/>
          <w:szCs w:val="22"/>
          <w:lang w:val="fr-FR"/>
        </w:rPr>
        <w:t xml:space="preserve"> les frontières et la souverai</w:t>
      </w:r>
      <w:r w:rsidRPr="00024AEC">
        <w:rPr>
          <w:rFonts w:ascii="Arial" w:hAnsi="Arial" w:cs="Arial"/>
          <w:sz w:val="22"/>
          <w:szCs w:val="22"/>
          <w:lang w:val="fr-FR"/>
        </w:rPr>
        <w:t>neté nationale étaient censées garantir.</w:t>
      </w:r>
    </w:p>
    <w:p w14:paraId="69D4B0E5" w14:textId="77777777" w:rsidR="00024AEC" w:rsidRPr="00024AEC" w:rsidRDefault="00024AEC"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fr-FR"/>
        </w:rPr>
      </w:pPr>
    </w:p>
    <w:p w14:paraId="7A5450DC" w14:textId="77777777" w:rsidR="00FE38EE" w:rsidRPr="00024AEC"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2"/>
          <w:szCs w:val="22"/>
          <w:lang w:val="fr-FR"/>
        </w:rPr>
      </w:pPr>
      <w:r w:rsidRPr="00024AEC">
        <w:rPr>
          <w:rFonts w:ascii="Arial" w:hAnsi="Arial" w:cs="Arial"/>
          <w:b/>
          <w:sz w:val="22"/>
          <w:szCs w:val="22"/>
          <w:lang w:val="fr-FR"/>
        </w:rPr>
        <w:t>Un renversement de valeurs</w:t>
      </w:r>
    </w:p>
    <w:p w14:paraId="0FAF08E0" w14:textId="438A55ED" w:rsidR="00FE38EE" w:rsidRPr="00024AEC"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fr-FR"/>
        </w:rPr>
      </w:pPr>
      <w:r w:rsidRPr="00024AEC">
        <w:rPr>
          <w:rFonts w:ascii="Arial" w:hAnsi="Arial" w:cs="Arial"/>
          <w:sz w:val="22"/>
          <w:szCs w:val="22"/>
          <w:lang w:val="fr-FR"/>
        </w:rPr>
        <w:t xml:space="preserve">Cette </w:t>
      </w:r>
      <w:r w:rsidR="00024AEC" w:rsidRPr="00024AEC">
        <w:rPr>
          <w:rFonts w:ascii="Arial" w:hAnsi="Arial" w:cs="Arial"/>
          <w:sz w:val="22"/>
          <w:szCs w:val="22"/>
          <w:lang w:val="fr-FR"/>
        </w:rPr>
        <w:t>incapacité de la gauche à réin</w:t>
      </w:r>
      <w:r w:rsidRPr="00024AEC">
        <w:rPr>
          <w:rFonts w:ascii="Arial" w:hAnsi="Arial" w:cs="Arial"/>
          <w:sz w:val="22"/>
          <w:szCs w:val="22"/>
          <w:lang w:val="fr-FR"/>
        </w:rPr>
        <w:t xml:space="preserve">venter la souveraineté, quitte à la revendiquer, pour certaines de ses composantes, signifie-t-elle pour autant la fin du clivage gauche-droite, comme </w:t>
      </w:r>
      <w:proofErr w:type="gramStart"/>
      <w:r w:rsidRPr="00024AEC">
        <w:rPr>
          <w:rFonts w:ascii="Arial" w:hAnsi="Arial" w:cs="Arial"/>
          <w:sz w:val="22"/>
          <w:szCs w:val="22"/>
          <w:lang w:val="fr-FR"/>
        </w:rPr>
        <w:t>voudraient</w:t>
      </w:r>
      <w:proofErr w:type="gramEnd"/>
      <w:r w:rsidRPr="00024AEC">
        <w:rPr>
          <w:rFonts w:ascii="Arial" w:hAnsi="Arial" w:cs="Arial"/>
          <w:sz w:val="22"/>
          <w:szCs w:val="22"/>
          <w:lang w:val="fr-FR"/>
        </w:rPr>
        <w:t xml:space="preserve"> le faire croire certains ? Il est indéniable que la droite a davantage accepté la mondialisation comme une réalité structurelle, sans pour autant qu’il </w:t>
      </w:r>
      <w:r w:rsidR="00024AEC" w:rsidRPr="00024AEC">
        <w:rPr>
          <w:rFonts w:ascii="Arial" w:hAnsi="Arial" w:cs="Arial"/>
          <w:sz w:val="22"/>
          <w:szCs w:val="22"/>
          <w:lang w:val="fr-FR"/>
        </w:rPr>
        <w:t>en soit de même pour les migra</w:t>
      </w:r>
      <w:r w:rsidRPr="00024AEC">
        <w:rPr>
          <w:rFonts w:ascii="Arial" w:hAnsi="Arial" w:cs="Arial"/>
          <w:sz w:val="22"/>
          <w:szCs w:val="22"/>
          <w:lang w:val="fr-FR"/>
        </w:rPr>
        <w:t>tions. Et la tentation est donc forte, ici, de ne plus vouloir lire la question des migrat</w:t>
      </w:r>
      <w:r w:rsidR="00024AEC" w:rsidRPr="00024AEC">
        <w:rPr>
          <w:rFonts w:ascii="Arial" w:hAnsi="Arial" w:cs="Arial"/>
          <w:sz w:val="22"/>
          <w:szCs w:val="22"/>
          <w:lang w:val="fr-FR"/>
        </w:rPr>
        <w:t>ions au prisme de l’axe gauche-</w:t>
      </w:r>
      <w:r w:rsidRPr="00024AEC">
        <w:rPr>
          <w:rFonts w:ascii="Arial" w:hAnsi="Arial" w:cs="Arial"/>
          <w:sz w:val="22"/>
          <w:szCs w:val="22"/>
          <w:lang w:val="fr-FR"/>
        </w:rPr>
        <w:t>droite, comme si cette question avait opéré un renversement de valeurs.</w:t>
      </w:r>
    </w:p>
    <w:p w14:paraId="48F44414" w14:textId="3A33CE49" w:rsidR="00FE38EE" w:rsidRPr="00024AEC"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fr-FR"/>
        </w:rPr>
      </w:pPr>
      <w:r w:rsidRPr="00024AEC">
        <w:rPr>
          <w:rFonts w:ascii="Arial" w:hAnsi="Arial" w:cs="Arial"/>
          <w:sz w:val="22"/>
          <w:szCs w:val="22"/>
          <w:lang w:val="fr-FR"/>
        </w:rPr>
        <w:t>La question des migrations et des frontières est pourtant essentielle : empiriquement d’abord, parce qu’elle concerne directement la vie de millions de personnes. Idéologiquement ensuite, parce qu’elle pose la question de notre rapport à l’autre. Si l’axe gauche-droite reste pertinent à bien des égards, il ne peut pl</w:t>
      </w:r>
      <w:r w:rsidR="00024AEC" w:rsidRPr="00024AEC">
        <w:rPr>
          <w:rFonts w:ascii="Arial" w:hAnsi="Arial" w:cs="Arial"/>
          <w:sz w:val="22"/>
          <w:szCs w:val="22"/>
          <w:lang w:val="fr-FR"/>
        </w:rPr>
        <w:t>us être notre seule clé de lec</w:t>
      </w:r>
      <w:r w:rsidRPr="00024AEC">
        <w:rPr>
          <w:rFonts w:ascii="Arial" w:hAnsi="Arial" w:cs="Arial"/>
          <w:sz w:val="22"/>
          <w:szCs w:val="22"/>
          <w:lang w:val="fr-FR"/>
        </w:rPr>
        <w:t>ture : à l’axe gauche-droite des abscisses doit s’ajouter celui des ordonnées, qui va du souverainisme à l’universalisme.</w:t>
      </w:r>
    </w:p>
    <w:p w14:paraId="5DE490C6" w14:textId="77777777" w:rsidR="00FE38EE" w:rsidRPr="00024AEC"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fr-FR"/>
        </w:rPr>
      </w:pPr>
      <w:r w:rsidRPr="00024AEC">
        <w:rPr>
          <w:rFonts w:ascii="Arial" w:hAnsi="Arial" w:cs="Arial"/>
          <w:sz w:val="22"/>
          <w:szCs w:val="22"/>
          <w:lang w:val="fr-FR"/>
        </w:rPr>
        <w:t>La droite, aujourd’hui, est clairement scindée entre une droite souverainiste</w:t>
      </w:r>
    </w:p>
    <w:p w14:paraId="2492F025" w14:textId="767E552B" w:rsidR="00FE38EE" w:rsidRPr="00024AEC" w:rsidRDefault="00FE38EE"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fr-FR"/>
        </w:rPr>
      </w:pPr>
      <w:proofErr w:type="gramStart"/>
      <w:r w:rsidRPr="00024AEC">
        <w:rPr>
          <w:rFonts w:ascii="Arial" w:hAnsi="Arial" w:cs="Arial"/>
          <w:sz w:val="22"/>
          <w:szCs w:val="22"/>
          <w:lang w:val="fr-FR"/>
        </w:rPr>
        <w:t>et</w:t>
      </w:r>
      <w:proofErr w:type="gramEnd"/>
      <w:r w:rsidRPr="00024AEC">
        <w:rPr>
          <w:rFonts w:ascii="Arial" w:hAnsi="Arial" w:cs="Arial"/>
          <w:sz w:val="22"/>
          <w:szCs w:val="22"/>
          <w:lang w:val="fr-FR"/>
        </w:rPr>
        <w:t xml:space="preserve"> nationaliste, et une droite aux visées universalistes. C’est celle de la démo- </w:t>
      </w:r>
      <w:proofErr w:type="spellStart"/>
      <w:r w:rsidRPr="00024AEC">
        <w:rPr>
          <w:rFonts w:ascii="Arial" w:hAnsi="Arial" w:cs="Arial"/>
          <w:sz w:val="22"/>
          <w:szCs w:val="22"/>
          <w:lang w:val="fr-FR"/>
        </w:rPr>
        <w:t>cratie</w:t>
      </w:r>
      <w:proofErr w:type="spellEnd"/>
      <w:r w:rsidRPr="00024AEC">
        <w:rPr>
          <w:rFonts w:ascii="Arial" w:hAnsi="Arial" w:cs="Arial"/>
          <w:sz w:val="22"/>
          <w:szCs w:val="22"/>
          <w:lang w:val="fr-FR"/>
        </w:rPr>
        <w:t xml:space="preserve">-chrétienne de </w:t>
      </w:r>
      <w:proofErr w:type="spellStart"/>
      <w:r w:rsidRPr="00024AEC">
        <w:rPr>
          <w:rFonts w:ascii="Arial" w:hAnsi="Arial" w:cs="Arial"/>
          <w:sz w:val="22"/>
          <w:szCs w:val="22"/>
          <w:lang w:val="fr-FR"/>
        </w:rPr>
        <w:t>Merkel</w:t>
      </w:r>
      <w:proofErr w:type="spellEnd"/>
      <w:r w:rsidRPr="00024AEC">
        <w:rPr>
          <w:rFonts w:ascii="Arial" w:hAnsi="Arial" w:cs="Arial"/>
          <w:sz w:val="22"/>
          <w:szCs w:val="22"/>
          <w:lang w:val="fr-FR"/>
        </w:rPr>
        <w:t>, pour qui l’accueil des réfugiés est le « rendez- vous de l’Allemagne avec la mo</w:t>
      </w:r>
      <w:r w:rsidR="00024AEC" w:rsidRPr="00024AEC">
        <w:rPr>
          <w:rFonts w:ascii="Arial" w:hAnsi="Arial" w:cs="Arial"/>
          <w:sz w:val="22"/>
          <w:szCs w:val="22"/>
          <w:lang w:val="fr-FR"/>
        </w:rPr>
        <w:t>ndiali</w:t>
      </w:r>
      <w:r w:rsidRPr="00024AEC">
        <w:rPr>
          <w:rFonts w:ascii="Arial" w:hAnsi="Arial" w:cs="Arial"/>
          <w:sz w:val="22"/>
          <w:szCs w:val="22"/>
          <w:lang w:val="fr-FR"/>
        </w:rPr>
        <w:t>sation » ; c’est aussi celle de la droite libérale. La gauche, quant à elle, n’est pas si nettement</w:t>
      </w:r>
      <w:r w:rsidRPr="004C2D58">
        <w:rPr>
          <w:rFonts w:ascii="Arial" w:hAnsi="Arial" w:cs="Arial"/>
          <w:color w:val="FF0000"/>
          <w:sz w:val="22"/>
          <w:szCs w:val="22"/>
          <w:lang w:val="fr-FR"/>
        </w:rPr>
        <w:t xml:space="preserve"> </w:t>
      </w:r>
      <w:r w:rsidRPr="00024AEC">
        <w:rPr>
          <w:rFonts w:ascii="Arial" w:hAnsi="Arial" w:cs="Arial"/>
          <w:sz w:val="22"/>
          <w:szCs w:val="22"/>
          <w:lang w:val="fr-FR"/>
        </w:rPr>
        <w:t>répartie le long de cet axe des ordonnées. Tan</w:t>
      </w:r>
      <w:r w:rsidR="00024AEC" w:rsidRPr="00024AEC">
        <w:rPr>
          <w:rFonts w:ascii="Arial" w:hAnsi="Arial" w:cs="Arial"/>
          <w:sz w:val="22"/>
          <w:szCs w:val="22"/>
          <w:lang w:val="fr-FR"/>
        </w:rPr>
        <w:t>dis que la « vraie gauche » s’affirme ouvertement souve</w:t>
      </w:r>
      <w:r w:rsidRPr="00024AEC">
        <w:rPr>
          <w:rFonts w:ascii="Arial" w:hAnsi="Arial" w:cs="Arial"/>
          <w:sz w:val="22"/>
          <w:szCs w:val="22"/>
          <w:lang w:val="fr-FR"/>
        </w:rPr>
        <w:t>rainiste et que la gauche écologiste veut encor</w:t>
      </w:r>
      <w:r w:rsidR="00024AEC" w:rsidRPr="00024AEC">
        <w:rPr>
          <w:rFonts w:ascii="Arial" w:hAnsi="Arial" w:cs="Arial"/>
          <w:sz w:val="22"/>
          <w:szCs w:val="22"/>
          <w:lang w:val="fr-FR"/>
        </w:rPr>
        <w:t xml:space="preserve">e croire à </w:t>
      </w:r>
      <w:r w:rsidRPr="00024AEC">
        <w:rPr>
          <w:rFonts w:ascii="Arial" w:hAnsi="Arial" w:cs="Arial"/>
          <w:sz w:val="22"/>
          <w:szCs w:val="22"/>
          <w:lang w:val="fr-FR"/>
        </w:rPr>
        <w:t>l’universalisme, la gauche de gouvernement — les partis socialistes, pour le dire plus simplement — continue à louvoy</w:t>
      </w:r>
      <w:r w:rsidR="00024AEC" w:rsidRPr="00024AEC">
        <w:rPr>
          <w:rFonts w:ascii="Arial" w:hAnsi="Arial" w:cs="Arial"/>
          <w:sz w:val="22"/>
          <w:szCs w:val="22"/>
          <w:lang w:val="fr-FR"/>
        </w:rPr>
        <w:t>er entre des aspirations souve</w:t>
      </w:r>
      <w:r w:rsidRPr="00024AEC">
        <w:rPr>
          <w:rFonts w:ascii="Arial" w:hAnsi="Arial" w:cs="Arial"/>
          <w:sz w:val="22"/>
          <w:szCs w:val="22"/>
          <w:lang w:val="fr-FR"/>
        </w:rPr>
        <w:t>rainistes et universalistes, coincée dans le malaise d’une souveraineté nationale qu’elle ne veut ni assumer ni repenser.</w:t>
      </w:r>
    </w:p>
    <w:p w14:paraId="679639CC" w14:textId="77777777" w:rsidR="00024AEC" w:rsidRPr="00024AEC" w:rsidRDefault="00024AEC" w:rsidP="00FE38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fr-FR"/>
        </w:rPr>
      </w:pPr>
    </w:p>
    <w:p w14:paraId="53BB2EDA" w14:textId="77777777" w:rsidR="00FE38EE" w:rsidRPr="00024AEC" w:rsidRDefault="00FE38EE" w:rsidP="00FE38EE">
      <w:pPr>
        <w:widowControl w:val="0"/>
        <w:autoSpaceDE w:val="0"/>
        <w:autoSpaceDN w:val="0"/>
        <w:adjustRightInd w:val="0"/>
        <w:spacing w:after="280" w:line="276" w:lineRule="auto"/>
        <w:rPr>
          <w:rFonts w:ascii="Arial" w:hAnsi="Arial" w:cs="Arial"/>
          <w:sz w:val="22"/>
          <w:szCs w:val="22"/>
          <w:lang w:val="fr-FR"/>
        </w:rPr>
      </w:pPr>
      <w:r w:rsidRPr="00024AEC">
        <w:rPr>
          <w:rFonts w:ascii="Arial" w:hAnsi="Arial" w:cs="Arial"/>
          <w:sz w:val="22"/>
          <w:szCs w:val="22"/>
          <w:lang w:val="fr-FR"/>
        </w:rPr>
        <w:t>Et pendant ce temps, les naufrages en Méditerranée continuent.</w:t>
      </w:r>
    </w:p>
    <w:p w14:paraId="13793279" w14:textId="4F014693" w:rsidR="00FC29B0" w:rsidRPr="00024AEC" w:rsidRDefault="00FC29B0" w:rsidP="00FE38EE">
      <w:pPr>
        <w:widowControl w:val="0"/>
        <w:autoSpaceDE w:val="0"/>
        <w:autoSpaceDN w:val="0"/>
        <w:adjustRightInd w:val="0"/>
        <w:spacing w:after="280" w:line="276" w:lineRule="auto"/>
        <w:rPr>
          <w:rFonts w:ascii="Arial" w:hAnsi="Arial" w:cs="Arial"/>
          <w:sz w:val="22"/>
          <w:szCs w:val="22"/>
          <w:lang w:val="fr-FR"/>
        </w:rPr>
      </w:pPr>
      <w:r w:rsidRPr="00024AEC">
        <w:rPr>
          <w:rFonts w:ascii="Arial" w:hAnsi="Arial" w:cs="Arial"/>
          <w:sz w:val="22"/>
          <w:szCs w:val="22"/>
          <w:lang w:val="fr-FR"/>
        </w:rPr>
        <w:t>___________________________________</w:t>
      </w:r>
    </w:p>
    <w:sectPr w:rsidR="00FC29B0" w:rsidRPr="00024AEC" w:rsidSect="00ED7FBF">
      <w:type w:val="continuous"/>
      <w:pgSz w:w="12240" w:h="15840"/>
      <w:pgMar w:top="1417" w:right="1417" w:bottom="1417" w:left="1417" w:header="720" w:footer="720" w:gutter="0"/>
      <w:cols w:num="2"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C20CD" w14:textId="77777777" w:rsidR="00FE38EE" w:rsidRDefault="00FE38EE" w:rsidP="00FE38EE">
      <w:r>
        <w:separator/>
      </w:r>
    </w:p>
  </w:endnote>
  <w:endnote w:type="continuationSeparator" w:id="0">
    <w:p w14:paraId="598E6D41" w14:textId="77777777" w:rsidR="00FE38EE" w:rsidRDefault="00FE38EE" w:rsidP="00FE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59698" w14:textId="77777777" w:rsidR="00FE38EE" w:rsidRDefault="00FE38EE" w:rsidP="00FE38EE">
      <w:r>
        <w:separator/>
      </w:r>
    </w:p>
  </w:footnote>
  <w:footnote w:type="continuationSeparator" w:id="0">
    <w:p w14:paraId="03838D63" w14:textId="77777777" w:rsidR="00FE38EE" w:rsidRDefault="00FE38EE" w:rsidP="00FE38EE">
      <w:r>
        <w:continuationSeparator/>
      </w:r>
    </w:p>
  </w:footnote>
  <w:footnote w:id="1">
    <w:p w14:paraId="78FC4086" w14:textId="3F5BCE48" w:rsidR="00FE38EE" w:rsidRPr="00FE38EE" w:rsidRDefault="00FE38EE">
      <w:pPr>
        <w:pStyle w:val="Notedebasdepage"/>
        <w:rPr>
          <w:lang w:val="nl-NL"/>
        </w:rPr>
      </w:pPr>
      <w:r>
        <w:rPr>
          <w:rStyle w:val="Marquenotebasdepage"/>
        </w:rPr>
        <w:footnoteRef/>
      </w:r>
      <w:r>
        <w:t xml:space="preserve"> </w:t>
      </w:r>
      <w:r w:rsidRPr="00FE38EE">
        <w:rPr>
          <w:rFonts w:ascii="Arial" w:hAnsi="Arial" w:cs="Arial"/>
          <w:color w:val="000000"/>
          <w:sz w:val="22"/>
          <w:szCs w:val="22"/>
          <w:lang w:val="fr-FR"/>
        </w:rPr>
        <w:t xml:space="preserve">Christophe </w:t>
      </w:r>
      <w:proofErr w:type="spellStart"/>
      <w:r w:rsidRPr="00FE38EE">
        <w:rPr>
          <w:rFonts w:ascii="Arial" w:hAnsi="Arial" w:cs="Arial"/>
          <w:color w:val="000000"/>
          <w:sz w:val="22"/>
          <w:szCs w:val="22"/>
          <w:lang w:val="fr-FR"/>
        </w:rPr>
        <w:t>Mincke</w:t>
      </w:r>
      <w:proofErr w:type="spellEnd"/>
      <w:r w:rsidRPr="00FE38EE">
        <w:rPr>
          <w:rFonts w:ascii="Arial" w:hAnsi="Arial" w:cs="Arial"/>
          <w:color w:val="000000"/>
          <w:sz w:val="22"/>
          <w:szCs w:val="22"/>
          <w:lang w:val="fr-FR"/>
        </w:rPr>
        <w:t xml:space="preserve"> et Baptiste Campion, «Le FN pose-t-il les bonnes questions?», La Revue nouvelle, numéro 5/2015, http://bit.ly/1RYXmBL.</w:t>
      </w:r>
    </w:p>
  </w:footnote>
  <w:footnote w:id="2">
    <w:p w14:paraId="4E9A2F95" w14:textId="39EB4A8A" w:rsidR="00074D7E" w:rsidRPr="00074D7E" w:rsidRDefault="00074D7E">
      <w:pPr>
        <w:pStyle w:val="Notedebasdepage"/>
        <w:rPr>
          <w:lang w:val="nl-NL"/>
        </w:rPr>
      </w:pPr>
      <w:r>
        <w:rPr>
          <w:rStyle w:val="Marquenotebasdepage"/>
        </w:rPr>
        <w:footnoteRef/>
      </w:r>
      <w:r>
        <w:t xml:space="preserve"> </w:t>
      </w:r>
      <w:r w:rsidRPr="00FE38EE">
        <w:rPr>
          <w:rFonts w:ascii="Arial" w:hAnsi="Arial" w:cs="Arial"/>
          <w:color w:val="000000"/>
          <w:sz w:val="22"/>
          <w:szCs w:val="22"/>
          <w:lang w:val="fr-FR"/>
        </w:rPr>
        <w:t>Déjà à l’époque, cett</w:t>
      </w:r>
      <w:r>
        <w:rPr>
          <w:rFonts w:ascii="Arial" w:hAnsi="Arial" w:cs="Arial"/>
          <w:color w:val="000000"/>
          <w:sz w:val="22"/>
          <w:szCs w:val="22"/>
          <w:lang w:val="fr-FR"/>
        </w:rPr>
        <w:t>e construction était contrefac</w:t>
      </w:r>
      <w:r w:rsidRPr="00FE38EE">
        <w:rPr>
          <w:rFonts w:ascii="Arial" w:hAnsi="Arial" w:cs="Arial"/>
          <w:color w:val="000000"/>
          <w:sz w:val="22"/>
          <w:szCs w:val="22"/>
          <w:lang w:val="fr-FR"/>
        </w:rPr>
        <w:t>tuelle, vu la diversité des populations englobées dans un même État nation.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DA"/>
    <w:rsid w:val="00024AEC"/>
    <w:rsid w:val="00074D7E"/>
    <w:rsid w:val="00075E52"/>
    <w:rsid w:val="00162227"/>
    <w:rsid w:val="00167535"/>
    <w:rsid w:val="00191DDA"/>
    <w:rsid w:val="002E51A4"/>
    <w:rsid w:val="00384940"/>
    <w:rsid w:val="004304FD"/>
    <w:rsid w:val="004C2D58"/>
    <w:rsid w:val="004F6327"/>
    <w:rsid w:val="00515DE6"/>
    <w:rsid w:val="00541645"/>
    <w:rsid w:val="005A0B91"/>
    <w:rsid w:val="00745005"/>
    <w:rsid w:val="008864DA"/>
    <w:rsid w:val="00A943C3"/>
    <w:rsid w:val="00B01C37"/>
    <w:rsid w:val="00B2666D"/>
    <w:rsid w:val="00B72E39"/>
    <w:rsid w:val="00BE5AA7"/>
    <w:rsid w:val="00D20A65"/>
    <w:rsid w:val="00ED7FBF"/>
    <w:rsid w:val="00F01066"/>
    <w:rsid w:val="00F36042"/>
    <w:rsid w:val="00FC29B0"/>
    <w:rsid w:val="00FE38EE"/>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402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paragraph" w:styleId="Paragraphedeliste">
    <w:name w:val="List Paragraph"/>
    <w:basedOn w:val="Normal"/>
    <w:uiPriority w:val="34"/>
    <w:qFormat/>
    <w:rsid w:val="004304FD"/>
    <w:pPr>
      <w:ind w:left="720"/>
      <w:contextualSpacing/>
    </w:pPr>
  </w:style>
  <w:style w:type="paragraph" w:styleId="Notedebasdepage">
    <w:name w:val="footnote text"/>
    <w:basedOn w:val="Normal"/>
    <w:link w:val="NotedebasdepageCar"/>
    <w:uiPriority w:val="99"/>
    <w:unhideWhenUsed/>
    <w:rsid w:val="00FE38EE"/>
  </w:style>
  <w:style w:type="character" w:customStyle="1" w:styleId="NotedebasdepageCar">
    <w:name w:val="Note de bas de page Car"/>
    <w:basedOn w:val="Policepardfaut"/>
    <w:link w:val="Notedebasdepage"/>
    <w:uiPriority w:val="99"/>
    <w:rsid w:val="00FE38EE"/>
    <w:rPr>
      <w:sz w:val="24"/>
      <w:szCs w:val="24"/>
      <w:lang w:val="en-GB"/>
    </w:rPr>
  </w:style>
  <w:style w:type="character" w:styleId="Marquenotebasdepage">
    <w:name w:val="footnote reference"/>
    <w:basedOn w:val="Policepardfaut"/>
    <w:uiPriority w:val="99"/>
    <w:unhideWhenUsed/>
    <w:rsid w:val="00FE38E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paragraph" w:styleId="Paragraphedeliste">
    <w:name w:val="List Paragraph"/>
    <w:basedOn w:val="Normal"/>
    <w:uiPriority w:val="34"/>
    <w:qFormat/>
    <w:rsid w:val="004304FD"/>
    <w:pPr>
      <w:ind w:left="720"/>
      <w:contextualSpacing/>
    </w:pPr>
  </w:style>
  <w:style w:type="paragraph" w:styleId="Notedebasdepage">
    <w:name w:val="footnote text"/>
    <w:basedOn w:val="Normal"/>
    <w:link w:val="NotedebasdepageCar"/>
    <w:uiPriority w:val="99"/>
    <w:unhideWhenUsed/>
    <w:rsid w:val="00FE38EE"/>
  </w:style>
  <w:style w:type="character" w:customStyle="1" w:styleId="NotedebasdepageCar">
    <w:name w:val="Note de bas de page Car"/>
    <w:basedOn w:val="Policepardfaut"/>
    <w:link w:val="Notedebasdepage"/>
    <w:uiPriority w:val="99"/>
    <w:rsid w:val="00FE38EE"/>
    <w:rPr>
      <w:sz w:val="24"/>
      <w:szCs w:val="24"/>
      <w:lang w:val="en-GB"/>
    </w:rPr>
  </w:style>
  <w:style w:type="character" w:styleId="Marquenotebasdepage">
    <w:name w:val="footnote reference"/>
    <w:basedOn w:val="Policepardfaut"/>
    <w:uiPriority w:val="99"/>
    <w:unhideWhenUsed/>
    <w:rsid w:val="00FE38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485">
      <w:bodyDiv w:val="1"/>
      <w:marLeft w:val="0"/>
      <w:marRight w:val="0"/>
      <w:marTop w:val="0"/>
      <w:marBottom w:val="0"/>
      <w:divBdr>
        <w:top w:val="none" w:sz="0" w:space="0" w:color="auto"/>
        <w:left w:val="none" w:sz="0" w:space="0" w:color="auto"/>
        <w:bottom w:val="none" w:sz="0" w:space="0" w:color="auto"/>
        <w:right w:val="none" w:sz="0" w:space="0" w:color="auto"/>
      </w:divBdr>
    </w:div>
    <w:div w:id="316959008">
      <w:bodyDiv w:val="1"/>
      <w:marLeft w:val="0"/>
      <w:marRight w:val="0"/>
      <w:marTop w:val="0"/>
      <w:marBottom w:val="0"/>
      <w:divBdr>
        <w:top w:val="none" w:sz="0" w:space="0" w:color="auto"/>
        <w:left w:val="none" w:sz="0" w:space="0" w:color="auto"/>
        <w:bottom w:val="none" w:sz="0" w:space="0" w:color="auto"/>
        <w:right w:val="none" w:sz="0" w:space="0" w:color="auto"/>
      </w:divBdr>
    </w:div>
    <w:div w:id="379747957">
      <w:bodyDiv w:val="1"/>
      <w:marLeft w:val="0"/>
      <w:marRight w:val="0"/>
      <w:marTop w:val="0"/>
      <w:marBottom w:val="0"/>
      <w:divBdr>
        <w:top w:val="none" w:sz="0" w:space="0" w:color="auto"/>
        <w:left w:val="none" w:sz="0" w:space="0" w:color="auto"/>
        <w:bottom w:val="none" w:sz="0" w:space="0" w:color="auto"/>
        <w:right w:val="none" w:sz="0" w:space="0" w:color="auto"/>
      </w:divBdr>
    </w:div>
    <w:div w:id="890312788">
      <w:bodyDiv w:val="1"/>
      <w:marLeft w:val="0"/>
      <w:marRight w:val="0"/>
      <w:marTop w:val="0"/>
      <w:marBottom w:val="0"/>
      <w:divBdr>
        <w:top w:val="none" w:sz="0" w:space="0" w:color="auto"/>
        <w:left w:val="none" w:sz="0" w:space="0" w:color="auto"/>
        <w:bottom w:val="none" w:sz="0" w:space="0" w:color="auto"/>
        <w:right w:val="none" w:sz="0" w:space="0" w:color="auto"/>
      </w:divBdr>
    </w:div>
    <w:div w:id="1268545426">
      <w:bodyDiv w:val="1"/>
      <w:marLeft w:val="0"/>
      <w:marRight w:val="0"/>
      <w:marTop w:val="0"/>
      <w:marBottom w:val="0"/>
      <w:divBdr>
        <w:top w:val="none" w:sz="0" w:space="0" w:color="auto"/>
        <w:left w:val="none" w:sz="0" w:space="0" w:color="auto"/>
        <w:bottom w:val="none" w:sz="0" w:space="0" w:color="auto"/>
        <w:right w:val="none" w:sz="0" w:space="0" w:color="auto"/>
      </w:divBdr>
    </w:div>
    <w:div w:id="1365520521">
      <w:bodyDiv w:val="1"/>
      <w:marLeft w:val="0"/>
      <w:marRight w:val="0"/>
      <w:marTop w:val="0"/>
      <w:marBottom w:val="0"/>
      <w:divBdr>
        <w:top w:val="none" w:sz="0" w:space="0" w:color="auto"/>
        <w:left w:val="none" w:sz="0" w:space="0" w:color="auto"/>
        <w:bottom w:val="none" w:sz="0" w:space="0" w:color="auto"/>
        <w:right w:val="none" w:sz="0" w:space="0" w:color="auto"/>
      </w:divBdr>
    </w:div>
    <w:div w:id="1754815739">
      <w:bodyDiv w:val="1"/>
      <w:marLeft w:val="0"/>
      <w:marRight w:val="0"/>
      <w:marTop w:val="0"/>
      <w:marBottom w:val="0"/>
      <w:divBdr>
        <w:top w:val="none" w:sz="0" w:space="0" w:color="auto"/>
        <w:left w:val="none" w:sz="0" w:space="0" w:color="auto"/>
        <w:bottom w:val="none" w:sz="0" w:space="0" w:color="auto"/>
        <w:right w:val="none" w:sz="0" w:space="0" w:color="auto"/>
      </w:divBdr>
    </w:div>
    <w:div w:id="1833057888">
      <w:bodyDiv w:val="1"/>
      <w:marLeft w:val="0"/>
      <w:marRight w:val="0"/>
      <w:marTop w:val="0"/>
      <w:marBottom w:val="0"/>
      <w:divBdr>
        <w:top w:val="none" w:sz="0" w:space="0" w:color="auto"/>
        <w:left w:val="none" w:sz="0" w:space="0" w:color="auto"/>
        <w:bottom w:val="none" w:sz="0" w:space="0" w:color="auto"/>
        <w:right w:val="none" w:sz="0" w:space="0" w:color="auto"/>
      </w:divBdr>
    </w:div>
    <w:div w:id="1868516593">
      <w:bodyDiv w:val="1"/>
      <w:marLeft w:val="0"/>
      <w:marRight w:val="0"/>
      <w:marTop w:val="0"/>
      <w:marBottom w:val="0"/>
      <w:divBdr>
        <w:top w:val="none" w:sz="0" w:space="0" w:color="auto"/>
        <w:left w:val="none" w:sz="0" w:space="0" w:color="auto"/>
        <w:bottom w:val="none" w:sz="0" w:space="0" w:color="auto"/>
        <w:right w:val="none" w:sz="0" w:space="0" w:color="auto"/>
      </w:divBdr>
    </w:div>
    <w:div w:id="1941142522">
      <w:bodyDiv w:val="1"/>
      <w:marLeft w:val="0"/>
      <w:marRight w:val="0"/>
      <w:marTop w:val="0"/>
      <w:marBottom w:val="0"/>
      <w:divBdr>
        <w:top w:val="none" w:sz="0" w:space="0" w:color="auto"/>
        <w:left w:val="none" w:sz="0" w:space="0" w:color="auto"/>
        <w:bottom w:val="none" w:sz="0" w:space="0" w:color="auto"/>
        <w:right w:val="none" w:sz="0" w:space="0" w:color="auto"/>
      </w:divBdr>
      <w:divsChild>
        <w:div w:id="621771293">
          <w:marLeft w:val="0"/>
          <w:marRight w:val="0"/>
          <w:marTop w:val="0"/>
          <w:marBottom w:val="0"/>
          <w:divBdr>
            <w:top w:val="none" w:sz="0" w:space="0" w:color="auto"/>
            <w:left w:val="none" w:sz="0" w:space="0" w:color="auto"/>
            <w:bottom w:val="none" w:sz="0" w:space="0" w:color="auto"/>
            <w:right w:val="none" w:sz="0" w:space="0" w:color="auto"/>
          </w:divBdr>
          <w:divsChild>
            <w:div w:id="1507552451">
              <w:marLeft w:val="0"/>
              <w:marRight w:val="0"/>
              <w:marTop w:val="0"/>
              <w:marBottom w:val="0"/>
              <w:divBdr>
                <w:top w:val="none" w:sz="0" w:space="0" w:color="auto"/>
                <w:left w:val="none" w:sz="0" w:space="0" w:color="auto"/>
                <w:bottom w:val="none" w:sz="0" w:space="0" w:color="auto"/>
                <w:right w:val="none" w:sz="0" w:space="0" w:color="auto"/>
              </w:divBdr>
            </w:div>
          </w:divsChild>
        </w:div>
        <w:div w:id="1819834289">
          <w:marLeft w:val="0"/>
          <w:marRight w:val="0"/>
          <w:marTop w:val="0"/>
          <w:marBottom w:val="0"/>
          <w:divBdr>
            <w:top w:val="none" w:sz="0" w:space="0" w:color="auto"/>
            <w:left w:val="none" w:sz="0" w:space="0" w:color="auto"/>
            <w:bottom w:val="none" w:sz="0" w:space="0" w:color="auto"/>
            <w:right w:val="none" w:sz="0" w:space="0" w:color="auto"/>
          </w:divBdr>
          <w:divsChild>
            <w:div w:id="1230076135">
              <w:marLeft w:val="0"/>
              <w:marRight w:val="0"/>
              <w:marTop w:val="0"/>
              <w:marBottom w:val="0"/>
              <w:divBdr>
                <w:top w:val="none" w:sz="0" w:space="0" w:color="auto"/>
                <w:left w:val="none" w:sz="0" w:space="0" w:color="auto"/>
                <w:bottom w:val="none" w:sz="0" w:space="0" w:color="auto"/>
                <w:right w:val="none" w:sz="0" w:space="0" w:color="auto"/>
              </w:divBdr>
            </w:div>
            <w:div w:id="1846623856">
              <w:marLeft w:val="0"/>
              <w:marRight w:val="0"/>
              <w:marTop w:val="0"/>
              <w:marBottom w:val="0"/>
              <w:divBdr>
                <w:top w:val="none" w:sz="0" w:space="0" w:color="auto"/>
                <w:left w:val="none" w:sz="0" w:space="0" w:color="auto"/>
                <w:bottom w:val="none" w:sz="0" w:space="0" w:color="auto"/>
                <w:right w:val="none" w:sz="0" w:space="0" w:color="auto"/>
              </w:divBdr>
            </w:div>
            <w:div w:id="1648584494">
              <w:marLeft w:val="0"/>
              <w:marRight w:val="0"/>
              <w:marTop w:val="0"/>
              <w:marBottom w:val="0"/>
              <w:divBdr>
                <w:top w:val="none" w:sz="0" w:space="0" w:color="auto"/>
                <w:left w:val="none" w:sz="0" w:space="0" w:color="auto"/>
                <w:bottom w:val="none" w:sz="0" w:space="0" w:color="auto"/>
                <w:right w:val="none" w:sz="0" w:space="0" w:color="auto"/>
              </w:divBdr>
            </w:div>
            <w:div w:id="2034187835">
              <w:marLeft w:val="0"/>
              <w:marRight w:val="0"/>
              <w:marTop w:val="0"/>
              <w:marBottom w:val="0"/>
              <w:divBdr>
                <w:top w:val="none" w:sz="0" w:space="0" w:color="auto"/>
                <w:left w:val="none" w:sz="0" w:space="0" w:color="auto"/>
                <w:bottom w:val="none" w:sz="0" w:space="0" w:color="auto"/>
                <w:right w:val="none" w:sz="0" w:space="0" w:color="auto"/>
              </w:divBdr>
            </w:div>
            <w:div w:id="1773353922">
              <w:marLeft w:val="0"/>
              <w:marRight w:val="0"/>
              <w:marTop w:val="0"/>
              <w:marBottom w:val="0"/>
              <w:divBdr>
                <w:top w:val="none" w:sz="0" w:space="0" w:color="auto"/>
                <w:left w:val="none" w:sz="0" w:space="0" w:color="auto"/>
                <w:bottom w:val="none" w:sz="0" w:space="0" w:color="auto"/>
                <w:right w:val="none" w:sz="0" w:space="0" w:color="auto"/>
              </w:divBdr>
            </w:div>
            <w:div w:id="591164203">
              <w:marLeft w:val="0"/>
              <w:marRight w:val="0"/>
              <w:marTop w:val="0"/>
              <w:marBottom w:val="0"/>
              <w:divBdr>
                <w:top w:val="none" w:sz="0" w:space="0" w:color="auto"/>
                <w:left w:val="none" w:sz="0" w:space="0" w:color="auto"/>
                <w:bottom w:val="none" w:sz="0" w:space="0" w:color="auto"/>
                <w:right w:val="none" w:sz="0" w:space="0" w:color="auto"/>
              </w:divBdr>
            </w:div>
            <w:div w:id="18797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0328">
      <w:bodyDiv w:val="1"/>
      <w:marLeft w:val="0"/>
      <w:marRight w:val="0"/>
      <w:marTop w:val="0"/>
      <w:marBottom w:val="0"/>
      <w:divBdr>
        <w:top w:val="none" w:sz="0" w:space="0" w:color="auto"/>
        <w:left w:val="none" w:sz="0" w:space="0" w:color="auto"/>
        <w:bottom w:val="none" w:sz="0" w:space="0" w:color="auto"/>
        <w:right w:val="none" w:sz="0" w:space="0" w:color="auto"/>
      </w:divBdr>
    </w:div>
    <w:div w:id="2015646585">
      <w:bodyDiv w:val="1"/>
      <w:marLeft w:val="0"/>
      <w:marRight w:val="0"/>
      <w:marTop w:val="0"/>
      <w:marBottom w:val="0"/>
      <w:divBdr>
        <w:top w:val="none" w:sz="0" w:space="0" w:color="auto"/>
        <w:left w:val="none" w:sz="0" w:space="0" w:color="auto"/>
        <w:bottom w:val="none" w:sz="0" w:space="0" w:color="auto"/>
        <w:right w:val="none" w:sz="0" w:space="0" w:color="auto"/>
      </w:divBdr>
      <w:divsChild>
        <w:div w:id="924535186">
          <w:blockQuote w:val="1"/>
          <w:marLeft w:val="900"/>
          <w:marRight w:val="450"/>
          <w:marTop w:val="0"/>
          <w:marBottom w:val="0"/>
          <w:divBdr>
            <w:top w:val="none" w:sz="0" w:space="0" w:color="auto"/>
            <w:left w:val="none" w:sz="0" w:space="0" w:color="auto"/>
            <w:bottom w:val="none" w:sz="0" w:space="0" w:color="auto"/>
            <w:right w:val="none" w:sz="0" w:space="0" w:color="auto"/>
          </w:divBdr>
        </w:div>
      </w:divsChild>
    </w:div>
    <w:div w:id="2033608685">
      <w:bodyDiv w:val="1"/>
      <w:marLeft w:val="0"/>
      <w:marRight w:val="0"/>
      <w:marTop w:val="0"/>
      <w:marBottom w:val="0"/>
      <w:divBdr>
        <w:top w:val="none" w:sz="0" w:space="0" w:color="auto"/>
        <w:left w:val="none" w:sz="0" w:space="0" w:color="auto"/>
        <w:bottom w:val="none" w:sz="0" w:space="0" w:color="auto"/>
        <w:right w:val="none" w:sz="0" w:space="0" w:color="auto"/>
      </w:divBdr>
    </w:div>
    <w:div w:id="2060743026">
      <w:bodyDiv w:val="1"/>
      <w:marLeft w:val="0"/>
      <w:marRight w:val="0"/>
      <w:marTop w:val="0"/>
      <w:marBottom w:val="0"/>
      <w:divBdr>
        <w:top w:val="none" w:sz="0" w:space="0" w:color="auto"/>
        <w:left w:val="none" w:sz="0" w:space="0" w:color="auto"/>
        <w:bottom w:val="none" w:sz="0" w:space="0" w:color="auto"/>
        <w:right w:val="none" w:sz="0" w:space="0" w:color="auto"/>
      </w:divBdr>
      <w:divsChild>
        <w:div w:id="546767732">
          <w:marLeft w:val="0"/>
          <w:marRight w:val="0"/>
          <w:marTop w:val="0"/>
          <w:marBottom w:val="0"/>
          <w:divBdr>
            <w:top w:val="none" w:sz="0" w:space="0" w:color="auto"/>
            <w:left w:val="none" w:sz="0" w:space="0" w:color="auto"/>
            <w:bottom w:val="none" w:sz="0" w:space="0" w:color="auto"/>
            <w:right w:val="none" w:sz="0" w:space="0" w:color="auto"/>
          </w:divBdr>
          <w:divsChild>
            <w:div w:id="2015911139">
              <w:marLeft w:val="0"/>
              <w:marRight w:val="0"/>
              <w:marTop w:val="0"/>
              <w:marBottom w:val="0"/>
              <w:divBdr>
                <w:top w:val="none" w:sz="0" w:space="0" w:color="auto"/>
                <w:left w:val="none" w:sz="0" w:space="0" w:color="auto"/>
                <w:bottom w:val="none" w:sz="0" w:space="0" w:color="auto"/>
                <w:right w:val="none" w:sz="0" w:space="0" w:color="auto"/>
              </w:divBdr>
              <w:divsChild>
                <w:div w:id="19667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2915</Words>
  <Characters>16034</Characters>
  <Application>Microsoft Macintosh Word</Application>
  <DocSecurity>0</DocSecurity>
  <Lines>133</Lines>
  <Paragraphs>37</Paragraphs>
  <ScaleCrop>false</ScaleCrop>
  <Company>AIBF</Company>
  <LinksUpToDate>false</LinksUpToDate>
  <CharactersWithSpaces>18912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Hensmans</dc:creator>
  <cp:keywords/>
  <dc:description/>
  <cp:lastModifiedBy>benevole_22 AIBF</cp:lastModifiedBy>
  <cp:revision>2</cp:revision>
  <cp:lastPrinted>2016-10-03T10:26:00Z</cp:lastPrinted>
  <dcterms:created xsi:type="dcterms:W3CDTF">2016-10-13T13:44:00Z</dcterms:created>
  <dcterms:modified xsi:type="dcterms:W3CDTF">2016-10-13T13:44:00Z</dcterms:modified>
</cp:coreProperties>
</file>